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7"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3"/>
        <w:gridCol w:w="4954"/>
      </w:tblGrid>
      <w:tr w:rsidR="00AE0118" w:rsidRPr="008616B1" w14:paraId="70CB91CA" w14:textId="77777777" w:rsidTr="00AE0118">
        <w:trPr>
          <w:trHeight w:val="420"/>
        </w:trPr>
        <w:tc>
          <w:tcPr>
            <w:tcW w:w="9907" w:type="dxa"/>
            <w:gridSpan w:val="2"/>
          </w:tcPr>
          <w:p w14:paraId="56194CE4" w14:textId="699A2FA4" w:rsidR="00AE0118" w:rsidRPr="00AE0118" w:rsidRDefault="002F049E" w:rsidP="00AE0118">
            <w:pPr>
              <w:spacing w:after="0" w:line="240" w:lineRule="auto"/>
              <w:ind w:left="202"/>
              <w:jc w:val="both"/>
              <w:rPr>
                <w:rFonts w:ascii="Times New Roman" w:hAnsi="Times New Roman" w:cs="Times New Roman"/>
                <w:b/>
                <w:sz w:val="24"/>
                <w:szCs w:val="24"/>
              </w:rPr>
            </w:pPr>
            <w:r>
              <w:rPr>
                <w:rFonts w:ascii="Times New Roman" w:hAnsi="Times New Roman" w:cs="Times New Roman"/>
                <w:b/>
                <w:sz w:val="24"/>
                <w:szCs w:val="24"/>
              </w:rPr>
              <w:t xml:space="preserve"> </w:t>
            </w:r>
            <w:r w:rsidR="00AE0118" w:rsidRPr="00AE0118">
              <w:rPr>
                <w:rFonts w:ascii="Times New Roman" w:hAnsi="Times New Roman" w:cs="Times New Roman"/>
                <w:b/>
                <w:sz w:val="24"/>
                <w:szCs w:val="24"/>
              </w:rPr>
              <w:t>Základní škola a Mateřská škola Prštice, okres Brno – venkov, příspěvková organizace</w:t>
            </w:r>
          </w:p>
          <w:p w14:paraId="23A7A0AB" w14:textId="77777777" w:rsidR="00AE0118" w:rsidRPr="00AE0118" w:rsidRDefault="00AE0118" w:rsidP="00AE0118">
            <w:pPr>
              <w:spacing w:after="0" w:line="240" w:lineRule="auto"/>
              <w:ind w:left="202"/>
              <w:jc w:val="both"/>
              <w:rPr>
                <w:rFonts w:ascii="Times New Roman" w:hAnsi="Times New Roman" w:cs="Times New Roman"/>
                <w:b/>
                <w:sz w:val="24"/>
                <w:szCs w:val="24"/>
              </w:rPr>
            </w:pPr>
          </w:p>
        </w:tc>
      </w:tr>
      <w:tr w:rsidR="00AE0118" w:rsidRPr="008616B1" w14:paraId="20B6272D" w14:textId="77777777" w:rsidTr="00AE0118">
        <w:trPr>
          <w:trHeight w:val="414"/>
        </w:trPr>
        <w:tc>
          <w:tcPr>
            <w:tcW w:w="9907" w:type="dxa"/>
            <w:gridSpan w:val="2"/>
          </w:tcPr>
          <w:p w14:paraId="4CA4F223" w14:textId="77777777" w:rsidR="00AE0118" w:rsidRPr="00AE0118" w:rsidRDefault="00AE0118" w:rsidP="00AE0118">
            <w:pPr>
              <w:spacing w:after="0" w:line="240" w:lineRule="auto"/>
              <w:jc w:val="center"/>
              <w:rPr>
                <w:rFonts w:ascii="Times New Roman" w:hAnsi="Times New Roman" w:cs="Times New Roman"/>
                <w:b/>
                <w:sz w:val="36"/>
                <w:szCs w:val="36"/>
              </w:rPr>
            </w:pPr>
            <w:r w:rsidRPr="00AE0118">
              <w:rPr>
                <w:rFonts w:ascii="Times New Roman" w:hAnsi="Times New Roman" w:cs="Times New Roman"/>
                <w:b/>
                <w:sz w:val="36"/>
                <w:szCs w:val="36"/>
              </w:rPr>
              <w:t>ŠKOLNÍ ŘÁD MATEŘSKÉ ŠKOLY</w:t>
            </w:r>
          </w:p>
          <w:p w14:paraId="6EE9F703" w14:textId="77777777" w:rsidR="00AE0118" w:rsidRPr="00AE0118" w:rsidRDefault="00AE0118" w:rsidP="00AE0118">
            <w:pPr>
              <w:spacing w:after="0" w:line="240" w:lineRule="auto"/>
              <w:ind w:left="202"/>
              <w:jc w:val="both"/>
              <w:rPr>
                <w:rFonts w:ascii="Times New Roman" w:hAnsi="Times New Roman" w:cs="Times New Roman"/>
                <w:b/>
                <w:sz w:val="24"/>
                <w:szCs w:val="24"/>
              </w:rPr>
            </w:pPr>
          </w:p>
        </w:tc>
      </w:tr>
      <w:tr w:rsidR="00AE0118" w:rsidRPr="008616B1" w14:paraId="4065F7CD" w14:textId="77777777" w:rsidTr="00AE0118">
        <w:trPr>
          <w:trHeight w:val="261"/>
        </w:trPr>
        <w:tc>
          <w:tcPr>
            <w:tcW w:w="4953" w:type="dxa"/>
          </w:tcPr>
          <w:p w14:paraId="0709B135" w14:textId="77777777" w:rsidR="00AE0118" w:rsidRPr="00AE0118" w:rsidRDefault="00AE0118" w:rsidP="00AE0118">
            <w:pPr>
              <w:spacing w:after="0" w:line="240" w:lineRule="auto"/>
              <w:ind w:left="202"/>
              <w:jc w:val="both"/>
              <w:rPr>
                <w:rFonts w:ascii="Times New Roman" w:hAnsi="Times New Roman" w:cs="Times New Roman"/>
                <w:sz w:val="24"/>
                <w:szCs w:val="24"/>
              </w:rPr>
            </w:pPr>
            <w:r w:rsidRPr="00AE0118">
              <w:rPr>
                <w:rFonts w:ascii="Times New Roman" w:hAnsi="Times New Roman" w:cs="Times New Roman"/>
                <w:sz w:val="24"/>
                <w:szCs w:val="24"/>
              </w:rPr>
              <w:t>Č.j. MŠ 476/2023</w:t>
            </w:r>
          </w:p>
        </w:tc>
        <w:tc>
          <w:tcPr>
            <w:tcW w:w="4954" w:type="dxa"/>
          </w:tcPr>
          <w:p w14:paraId="19DFF926" w14:textId="77777777" w:rsidR="00AE0118" w:rsidRPr="00AE0118" w:rsidRDefault="00AE0118" w:rsidP="00AE0118">
            <w:pPr>
              <w:spacing w:after="0" w:line="240" w:lineRule="auto"/>
              <w:ind w:left="282"/>
              <w:jc w:val="both"/>
              <w:rPr>
                <w:rFonts w:ascii="Times New Roman" w:hAnsi="Times New Roman" w:cs="Times New Roman"/>
                <w:sz w:val="24"/>
                <w:szCs w:val="24"/>
              </w:rPr>
            </w:pPr>
            <w:r w:rsidRPr="00AE0118">
              <w:rPr>
                <w:rFonts w:ascii="Times New Roman" w:hAnsi="Times New Roman" w:cs="Times New Roman"/>
                <w:sz w:val="24"/>
                <w:szCs w:val="24"/>
              </w:rPr>
              <w:t>Účinnost od: 1. 9. 2023</w:t>
            </w:r>
          </w:p>
        </w:tc>
      </w:tr>
      <w:tr w:rsidR="00AE0118" w:rsidRPr="008616B1" w14:paraId="077E2EE6" w14:textId="77777777" w:rsidTr="00AE0118">
        <w:trPr>
          <w:trHeight w:val="245"/>
        </w:trPr>
        <w:tc>
          <w:tcPr>
            <w:tcW w:w="4953" w:type="dxa"/>
          </w:tcPr>
          <w:p w14:paraId="22E05AE0" w14:textId="77777777" w:rsidR="00AE0118" w:rsidRPr="00AE0118" w:rsidRDefault="00AE0118" w:rsidP="00AE0118">
            <w:pPr>
              <w:spacing w:after="0" w:line="240" w:lineRule="auto"/>
              <w:ind w:left="202"/>
              <w:jc w:val="both"/>
              <w:rPr>
                <w:rFonts w:ascii="Times New Roman" w:hAnsi="Times New Roman" w:cs="Times New Roman"/>
                <w:sz w:val="24"/>
                <w:szCs w:val="24"/>
              </w:rPr>
            </w:pPr>
            <w:r w:rsidRPr="00AE0118">
              <w:rPr>
                <w:rFonts w:ascii="Times New Roman" w:hAnsi="Times New Roman" w:cs="Times New Roman"/>
                <w:sz w:val="24"/>
                <w:szCs w:val="24"/>
              </w:rPr>
              <w:t>Spisový znak: 1. 4</w:t>
            </w:r>
          </w:p>
        </w:tc>
        <w:tc>
          <w:tcPr>
            <w:tcW w:w="4954" w:type="dxa"/>
          </w:tcPr>
          <w:p w14:paraId="140B1054" w14:textId="77777777" w:rsidR="00AE0118" w:rsidRPr="00AE0118" w:rsidRDefault="00AE0118" w:rsidP="00AE0118">
            <w:pPr>
              <w:spacing w:after="0" w:line="240" w:lineRule="auto"/>
              <w:ind w:left="312"/>
              <w:jc w:val="both"/>
              <w:rPr>
                <w:rFonts w:ascii="Times New Roman" w:hAnsi="Times New Roman" w:cs="Times New Roman"/>
                <w:sz w:val="24"/>
                <w:szCs w:val="24"/>
              </w:rPr>
            </w:pPr>
            <w:r w:rsidRPr="00AE0118">
              <w:rPr>
                <w:rFonts w:ascii="Times New Roman" w:hAnsi="Times New Roman" w:cs="Times New Roman"/>
                <w:sz w:val="24"/>
                <w:szCs w:val="24"/>
              </w:rPr>
              <w:t>Skartační znak: V5</w:t>
            </w:r>
          </w:p>
        </w:tc>
      </w:tr>
      <w:tr w:rsidR="00AE0118" w:rsidRPr="008616B1" w14:paraId="6C779621" w14:textId="77777777" w:rsidTr="00AE0118">
        <w:trPr>
          <w:trHeight w:val="675"/>
        </w:trPr>
        <w:tc>
          <w:tcPr>
            <w:tcW w:w="9907" w:type="dxa"/>
            <w:gridSpan w:val="2"/>
          </w:tcPr>
          <w:p w14:paraId="0ED9F2DE" w14:textId="77777777" w:rsidR="00AE0118" w:rsidRPr="00AE0118" w:rsidRDefault="00AE0118" w:rsidP="00AE0118">
            <w:pPr>
              <w:spacing w:after="0" w:line="240" w:lineRule="auto"/>
              <w:ind w:left="202"/>
              <w:jc w:val="both"/>
              <w:rPr>
                <w:rFonts w:ascii="Times New Roman" w:hAnsi="Times New Roman" w:cs="Times New Roman"/>
                <w:sz w:val="24"/>
                <w:szCs w:val="24"/>
              </w:rPr>
            </w:pPr>
            <w:r w:rsidRPr="00AE0118">
              <w:rPr>
                <w:rFonts w:ascii="Times New Roman" w:hAnsi="Times New Roman" w:cs="Times New Roman"/>
                <w:sz w:val="24"/>
                <w:szCs w:val="24"/>
              </w:rPr>
              <w:t>Vypracovala: Mgr. Lenka Drábková, ředitelka školy</w:t>
            </w:r>
          </w:p>
          <w:p w14:paraId="5A46E2CC" w14:textId="77777777" w:rsidR="00AE0118" w:rsidRPr="00AE0118" w:rsidRDefault="00AE0118" w:rsidP="00AE0118">
            <w:pPr>
              <w:spacing w:after="0" w:line="240" w:lineRule="auto"/>
              <w:ind w:left="202"/>
              <w:jc w:val="both"/>
              <w:rPr>
                <w:rFonts w:ascii="Times New Roman" w:hAnsi="Times New Roman" w:cs="Times New Roman"/>
                <w:sz w:val="24"/>
                <w:szCs w:val="24"/>
              </w:rPr>
            </w:pPr>
            <w:r w:rsidRPr="00AE0118">
              <w:rPr>
                <w:rFonts w:ascii="Times New Roman" w:hAnsi="Times New Roman" w:cs="Times New Roman"/>
                <w:sz w:val="24"/>
                <w:szCs w:val="24"/>
              </w:rPr>
              <w:t xml:space="preserve">                       Mgr. Markéta Rožnovská, zástupkyně ředitelky pro MŠ</w:t>
            </w:r>
          </w:p>
        </w:tc>
      </w:tr>
      <w:tr w:rsidR="00AE0118" w:rsidRPr="008616B1" w14:paraId="68DB1CE2" w14:textId="77777777" w:rsidTr="00AE0118">
        <w:trPr>
          <w:trHeight w:val="675"/>
        </w:trPr>
        <w:tc>
          <w:tcPr>
            <w:tcW w:w="9907" w:type="dxa"/>
            <w:gridSpan w:val="2"/>
          </w:tcPr>
          <w:p w14:paraId="42C77104" w14:textId="77777777" w:rsidR="00AE0118" w:rsidRPr="00AE0118" w:rsidRDefault="00AE0118" w:rsidP="00AE0118">
            <w:pPr>
              <w:spacing w:after="0" w:line="240" w:lineRule="auto"/>
              <w:ind w:left="202"/>
              <w:jc w:val="both"/>
              <w:rPr>
                <w:rFonts w:ascii="Times New Roman" w:hAnsi="Times New Roman" w:cs="Times New Roman"/>
                <w:sz w:val="24"/>
                <w:szCs w:val="24"/>
              </w:rPr>
            </w:pPr>
            <w:r w:rsidRPr="00AE0118">
              <w:rPr>
                <w:rFonts w:ascii="Times New Roman" w:hAnsi="Times New Roman" w:cs="Times New Roman"/>
                <w:sz w:val="24"/>
                <w:szCs w:val="24"/>
              </w:rPr>
              <w:t>Pedagogická rada schválila dne: 28. 8. 2023</w:t>
            </w:r>
          </w:p>
          <w:p w14:paraId="78477832" w14:textId="77777777" w:rsidR="00AE0118" w:rsidRPr="00AE0118" w:rsidRDefault="00AE0118" w:rsidP="00AE0118">
            <w:pPr>
              <w:spacing w:after="0" w:line="240" w:lineRule="auto"/>
              <w:ind w:left="202"/>
              <w:jc w:val="both"/>
              <w:rPr>
                <w:rFonts w:ascii="Times New Roman" w:hAnsi="Times New Roman" w:cs="Times New Roman"/>
                <w:sz w:val="24"/>
                <w:szCs w:val="24"/>
              </w:rPr>
            </w:pPr>
            <w:r w:rsidRPr="00AE0118">
              <w:rPr>
                <w:rFonts w:ascii="Times New Roman" w:hAnsi="Times New Roman" w:cs="Times New Roman"/>
                <w:sz w:val="24"/>
                <w:szCs w:val="24"/>
              </w:rPr>
              <w:t>Školská rada schválila dne: 30. 8. 2023</w:t>
            </w:r>
          </w:p>
        </w:tc>
      </w:tr>
      <w:tr w:rsidR="00AE0118" w:rsidRPr="008616B1" w14:paraId="69723EE8" w14:textId="77777777" w:rsidTr="00AE0118">
        <w:trPr>
          <w:trHeight w:val="321"/>
        </w:trPr>
        <w:tc>
          <w:tcPr>
            <w:tcW w:w="9907" w:type="dxa"/>
            <w:gridSpan w:val="2"/>
          </w:tcPr>
          <w:p w14:paraId="38EFFAB8" w14:textId="77777777" w:rsidR="00AE0118" w:rsidRPr="00AE0118" w:rsidRDefault="00AE0118" w:rsidP="00AE0118">
            <w:pPr>
              <w:spacing w:after="0" w:line="240" w:lineRule="auto"/>
              <w:ind w:left="202"/>
              <w:jc w:val="both"/>
              <w:rPr>
                <w:rFonts w:ascii="Times New Roman" w:hAnsi="Times New Roman" w:cs="Times New Roman"/>
                <w:sz w:val="24"/>
                <w:szCs w:val="24"/>
              </w:rPr>
            </w:pPr>
            <w:r w:rsidRPr="00AE0118">
              <w:rPr>
                <w:rFonts w:ascii="Times New Roman" w:hAnsi="Times New Roman" w:cs="Times New Roman"/>
                <w:sz w:val="24"/>
                <w:szCs w:val="24"/>
              </w:rPr>
              <w:t>Školní řád nabývá účinnosti dne: 1. 9. 2023</w:t>
            </w:r>
          </w:p>
        </w:tc>
      </w:tr>
    </w:tbl>
    <w:p w14:paraId="7CC0C6FB" w14:textId="10E069CD" w:rsidR="000D29DB" w:rsidRDefault="000D29DB">
      <w:pPr>
        <w:rPr>
          <w:sz w:val="24"/>
          <w:szCs w:val="24"/>
        </w:rPr>
      </w:pPr>
    </w:p>
    <w:p w14:paraId="1E962EF2" w14:textId="77777777" w:rsidR="005C5F79" w:rsidRDefault="005C5F79">
      <w:pPr>
        <w:rPr>
          <w:sz w:val="24"/>
          <w:szCs w:val="24"/>
        </w:rPr>
      </w:pPr>
    </w:p>
    <w:p w14:paraId="0293B82F" w14:textId="77777777" w:rsidR="005C5F79" w:rsidRDefault="005C5F79">
      <w:pPr>
        <w:rPr>
          <w:sz w:val="24"/>
          <w:szCs w:val="24"/>
        </w:rPr>
      </w:pPr>
    </w:p>
    <w:p w14:paraId="780D9460" w14:textId="77777777" w:rsidR="005C5F79" w:rsidRDefault="005C5F79">
      <w:pPr>
        <w:rPr>
          <w:sz w:val="24"/>
          <w:szCs w:val="24"/>
        </w:rPr>
      </w:pPr>
    </w:p>
    <w:p w14:paraId="3C0214A6" w14:textId="77777777" w:rsidR="005C5F79" w:rsidRDefault="005C5F79">
      <w:pPr>
        <w:rPr>
          <w:sz w:val="24"/>
          <w:szCs w:val="24"/>
        </w:rPr>
      </w:pPr>
    </w:p>
    <w:p w14:paraId="36DEF2C1" w14:textId="77777777" w:rsidR="005C5F79" w:rsidRDefault="005C5F79">
      <w:pPr>
        <w:rPr>
          <w:sz w:val="24"/>
          <w:szCs w:val="24"/>
        </w:rPr>
      </w:pPr>
    </w:p>
    <w:p w14:paraId="2213B6C6" w14:textId="77777777" w:rsidR="005C5F79" w:rsidRDefault="005C5F79">
      <w:pPr>
        <w:rPr>
          <w:sz w:val="24"/>
          <w:szCs w:val="24"/>
        </w:rPr>
      </w:pPr>
    </w:p>
    <w:p w14:paraId="6957898B" w14:textId="77777777" w:rsidR="005C5F79" w:rsidRDefault="005C5F79">
      <w:pPr>
        <w:rPr>
          <w:sz w:val="24"/>
          <w:szCs w:val="24"/>
        </w:rPr>
      </w:pPr>
    </w:p>
    <w:p w14:paraId="5E447B80" w14:textId="77777777" w:rsidR="005C5F79" w:rsidRDefault="005C5F79">
      <w:pPr>
        <w:rPr>
          <w:sz w:val="24"/>
          <w:szCs w:val="24"/>
        </w:rPr>
      </w:pPr>
    </w:p>
    <w:p w14:paraId="0442CDD2" w14:textId="77777777" w:rsidR="005C5F79" w:rsidRDefault="005C5F79">
      <w:pPr>
        <w:rPr>
          <w:sz w:val="24"/>
          <w:szCs w:val="24"/>
        </w:rPr>
      </w:pPr>
    </w:p>
    <w:p w14:paraId="11DEAF7C" w14:textId="77777777" w:rsidR="005C5F79" w:rsidRDefault="005C5F79">
      <w:pPr>
        <w:rPr>
          <w:sz w:val="24"/>
          <w:szCs w:val="24"/>
        </w:rPr>
      </w:pPr>
    </w:p>
    <w:p w14:paraId="26FED262" w14:textId="77777777" w:rsidR="005C5F79" w:rsidRDefault="005C5F79">
      <w:pPr>
        <w:rPr>
          <w:sz w:val="24"/>
          <w:szCs w:val="24"/>
        </w:rPr>
      </w:pPr>
    </w:p>
    <w:p w14:paraId="18D9C522" w14:textId="77777777" w:rsidR="005C5F79" w:rsidRDefault="005C5F79">
      <w:pPr>
        <w:rPr>
          <w:sz w:val="24"/>
          <w:szCs w:val="24"/>
        </w:rPr>
      </w:pPr>
    </w:p>
    <w:p w14:paraId="756C606C" w14:textId="77777777" w:rsidR="005C5F79" w:rsidRDefault="005C5F79">
      <w:pPr>
        <w:rPr>
          <w:sz w:val="24"/>
          <w:szCs w:val="24"/>
        </w:rPr>
      </w:pPr>
    </w:p>
    <w:p w14:paraId="59BBFC7B" w14:textId="77777777" w:rsidR="005C5F79" w:rsidRDefault="005C5F79">
      <w:pPr>
        <w:rPr>
          <w:sz w:val="24"/>
          <w:szCs w:val="24"/>
        </w:rPr>
      </w:pPr>
    </w:p>
    <w:p w14:paraId="1BD1CE3B" w14:textId="77777777" w:rsidR="005C5F79" w:rsidRDefault="005C5F79">
      <w:pPr>
        <w:rPr>
          <w:sz w:val="24"/>
          <w:szCs w:val="24"/>
        </w:rPr>
      </w:pPr>
    </w:p>
    <w:p w14:paraId="5AE17537" w14:textId="77777777" w:rsidR="005C5F79" w:rsidRDefault="005C5F79">
      <w:pPr>
        <w:rPr>
          <w:sz w:val="24"/>
          <w:szCs w:val="24"/>
        </w:rPr>
      </w:pPr>
    </w:p>
    <w:p w14:paraId="165A9946" w14:textId="77777777" w:rsidR="005C5F79" w:rsidRDefault="005C5F79">
      <w:pPr>
        <w:rPr>
          <w:sz w:val="24"/>
          <w:szCs w:val="24"/>
        </w:rPr>
      </w:pPr>
    </w:p>
    <w:p w14:paraId="2CB6C130" w14:textId="77777777" w:rsidR="005C5F79" w:rsidRDefault="005C5F79">
      <w:pPr>
        <w:rPr>
          <w:sz w:val="24"/>
          <w:szCs w:val="24"/>
        </w:rPr>
      </w:pPr>
    </w:p>
    <w:p w14:paraId="7A1E0F19" w14:textId="77777777" w:rsidR="005C5F79" w:rsidRPr="008B1966" w:rsidRDefault="005C5F79">
      <w:pPr>
        <w:rPr>
          <w:sz w:val="24"/>
          <w:szCs w:val="24"/>
        </w:rPr>
      </w:pPr>
    </w:p>
    <w:sdt>
      <w:sdtPr>
        <w:rPr>
          <w:rFonts w:asciiTheme="minorHAnsi" w:eastAsiaTheme="minorHAnsi" w:hAnsiTheme="minorHAnsi" w:cstheme="minorBidi"/>
          <w:b w:val="0"/>
          <w:bCs w:val="0"/>
          <w:color w:val="auto"/>
          <w:sz w:val="22"/>
          <w:szCs w:val="22"/>
          <w:lang w:eastAsia="en-US"/>
        </w:rPr>
        <w:id w:val="-70204761"/>
        <w:docPartObj>
          <w:docPartGallery w:val="Table of Contents"/>
          <w:docPartUnique/>
        </w:docPartObj>
      </w:sdtPr>
      <w:sdtEndPr/>
      <w:sdtContent>
        <w:p w14:paraId="1C26A928" w14:textId="557ACBB9" w:rsidR="002B74AC" w:rsidRDefault="002B74AC">
          <w:pPr>
            <w:pStyle w:val="Nadpisobsahu"/>
          </w:pPr>
          <w:r>
            <w:t>Obsah</w:t>
          </w:r>
        </w:p>
        <w:p w14:paraId="7A9CB22F" w14:textId="0C608B0F" w:rsidR="00255F22" w:rsidRDefault="002B74AC">
          <w:pPr>
            <w:pStyle w:val="Obsah1"/>
            <w:tabs>
              <w:tab w:val="left" w:pos="660"/>
              <w:tab w:val="right" w:leader="dot" w:pos="9062"/>
            </w:tabs>
            <w:rPr>
              <w:rFonts w:eastAsiaTheme="minorEastAsia"/>
              <w:noProof/>
              <w:lang w:eastAsia="cs-CZ"/>
            </w:rPr>
          </w:pPr>
          <w:r>
            <w:fldChar w:fldCharType="begin"/>
          </w:r>
          <w:r>
            <w:instrText xml:space="preserve"> TOC \o "1-3" \h \z \u </w:instrText>
          </w:r>
          <w:r>
            <w:fldChar w:fldCharType="separate"/>
          </w:r>
          <w:hyperlink w:anchor="_Toc149814116" w:history="1">
            <w:r w:rsidR="00255F22" w:rsidRPr="00494D18">
              <w:rPr>
                <w:rStyle w:val="Hypertextovodkaz"/>
                <w:rFonts w:ascii="Times New Roman" w:hAnsi="Times New Roman" w:cs="Times New Roman"/>
                <w:noProof/>
              </w:rPr>
              <w:t>Čl. 1</w:t>
            </w:r>
            <w:r w:rsidR="00255F22">
              <w:rPr>
                <w:rFonts w:eastAsiaTheme="minorEastAsia"/>
                <w:noProof/>
                <w:lang w:eastAsia="cs-CZ"/>
              </w:rPr>
              <w:tab/>
            </w:r>
            <w:r w:rsidR="00255F22" w:rsidRPr="00494D18">
              <w:rPr>
                <w:rStyle w:val="Hypertextovodkaz"/>
                <w:rFonts w:ascii="Times New Roman" w:hAnsi="Times New Roman" w:cs="Times New Roman"/>
                <w:noProof/>
              </w:rPr>
              <w:t xml:space="preserve">  ÚVODNÍ USTANOVENÍ</w:t>
            </w:r>
            <w:r w:rsidR="00255F22">
              <w:rPr>
                <w:noProof/>
                <w:webHidden/>
              </w:rPr>
              <w:tab/>
            </w:r>
            <w:r w:rsidR="00255F22">
              <w:rPr>
                <w:noProof/>
                <w:webHidden/>
              </w:rPr>
              <w:fldChar w:fldCharType="begin"/>
            </w:r>
            <w:r w:rsidR="00255F22">
              <w:rPr>
                <w:noProof/>
                <w:webHidden/>
              </w:rPr>
              <w:instrText xml:space="preserve"> PAGEREF _Toc149814116 \h </w:instrText>
            </w:r>
            <w:r w:rsidR="00255F22">
              <w:rPr>
                <w:noProof/>
                <w:webHidden/>
              </w:rPr>
            </w:r>
            <w:r w:rsidR="00255F22">
              <w:rPr>
                <w:noProof/>
                <w:webHidden/>
              </w:rPr>
              <w:fldChar w:fldCharType="separate"/>
            </w:r>
            <w:r w:rsidR="00255F22">
              <w:rPr>
                <w:noProof/>
                <w:webHidden/>
              </w:rPr>
              <w:t>3</w:t>
            </w:r>
            <w:r w:rsidR="00255F22">
              <w:rPr>
                <w:noProof/>
                <w:webHidden/>
              </w:rPr>
              <w:fldChar w:fldCharType="end"/>
            </w:r>
          </w:hyperlink>
        </w:p>
        <w:p w14:paraId="686CBDF7" w14:textId="2743AC24" w:rsidR="00255F22" w:rsidRDefault="008B19AC">
          <w:pPr>
            <w:pStyle w:val="Obsah1"/>
            <w:tabs>
              <w:tab w:val="left" w:pos="880"/>
              <w:tab w:val="right" w:leader="dot" w:pos="9062"/>
            </w:tabs>
            <w:rPr>
              <w:rFonts w:eastAsiaTheme="minorEastAsia"/>
              <w:noProof/>
              <w:lang w:eastAsia="cs-CZ"/>
            </w:rPr>
          </w:pPr>
          <w:hyperlink w:anchor="_Toc149814117" w:history="1">
            <w:r w:rsidR="00255F22" w:rsidRPr="00494D18">
              <w:rPr>
                <w:rStyle w:val="Hypertextovodkaz"/>
                <w:rFonts w:ascii="Times New Roman" w:hAnsi="Times New Roman" w:cs="Times New Roman"/>
                <w:noProof/>
              </w:rPr>
              <w:t xml:space="preserve">Čl. 2 </w:t>
            </w:r>
            <w:r w:rsidR="00255F22">
              <w:rPr>
                <w:rFonts w:eastAsiaTheme="minorEastAsia"/>
                <w:noProof/>
                <w:lang w:eastAsia="cs-CZ"/>
              </w:rPr>
              <w:tab/>
            </w:r>
            <w:r w:rsidR="00255F22" w:rsidRPr="00494D18">
              <w:rPr>
                <w:rStyle w:val="Hypertextovodkaz"/>
                <w:rFonts w:ascii="Times New Roman" w:hAnsi="Times New Roman" w:cs="Times New Roman"/>
                <w:noProof/>
              </w:rPr>
              <w:t xml:space="preserve"> PRÁVA A POVINNOSTI ÚČASTNÍKŮ PŘEDŠKOLNÍHO VZDĚLÁVÁNÍ</w:t>
            </w:r>
            <w:r w:rsidR="00255F22">
              <w:rPr>
                <w:noProof/>
                <w:webHidden/>
              </w:rPr>
              <w:tab/>
            </w:r>
            <w:r w:rsidR="00255F22">
              <w:rPr>
                <w:noProof/>
                <w:webHidden/>
              </w:rPr>
              <w:fldChar w:fldCharType="begin"/>
            </w:r>
            <w:r w:rsidR="00255F22">
              <w:rPr>
                <w:noProof/>
                <w:webHidden/>
              </w:rPr>
              <w:instrText xml:space="preserve"> PAGEREF _Toc149814117 \h </w:instrText>
            </w:r>
            <w:r w:rsidR="00255F22">
              <w:rPr>
                <w:noProof/>
                <w:webHidden/>
              </w:rPr>
            </w:r>
            <w:r w:rsidR="00255F22">
              <w:rPr>
                <w:noProof/>
                <w:webHidden/>
              </w:rPr>
              <w:fldChar w:fldCharType="separate"/>
            </w:r>
            <w:r w:rsidR="00255F22">
              <w:rPr>
                <w:noProof/>
                <w:webHidden/>
              </w:rPr>
              <w:t>4</w:t>
            </w:r>
            <w:r w:rsidR="00255F22">
              <w:rPr>
                <w:noProof/>
                <w:webHidden/>
              </w:rPr>
              <w:fldChar w:fldCharType="end"/>
            </w:r>
          </w:hyperlink>
        </w:p>
        <w:p w14:paraId="2EC0A78A" w14:textId="7C830B9D" w:rsidR="00255F22" w:rsidRDefault="008B19AC">
          <w:pPr>
            <w:pStyle w:val="Obsah2"/>
            <w:tabs>
              <w:tab w:val="right" w:leader="dot" w:pos="9062"/>
            </w:tabs>
            <w:rPr>
              <w:rFonts w:eastAsiaTheme="minorEastAsia"/>
              <w:noProof/>
              <w:lang w:eastAsia="cs-CZ"/>
            </w:rPr>
          </w:pPr>
          <w:hyperlink w:anchor="_Toc149814118" w:history="1">
            <w:r w:rsidR="00255F22" w:rsidRPr="00494D18">
              <w:rPr>
                <w:rStyle w:val="Hypertextovodkaz"/>
                <w:rFonts w:ascii="Times New Roman" w:hAnsi="Times New Roman" w:cs="Times New Roman"/>
                <w:noProof/>
              </w:rPr>
              <w:t>1. Základní cíle MŠ při zabezpečování předškolní výchovy a vzdělávání a školní vzdělávací program</w:t>
            </w:r>
            <w:r w:rsidR="00255F22">
              <w:rPr>
                <w:noProof/>
                <w:webHidden/>
              </w:rPr>
              <w:tab/>
            </w:r>
            <w:r w:rsidR="00255F22">
              <w:rPr>
                <w:noProof/>
                <w:webHidden/>
              </w:rPr>
              <w:fldChar w:fldCharType="begin"/>
            </w:r>
            <w:r w:rsidR="00255F22">
              <w:rPr>
                <w:noProof/>
                <w:webHidden/>
              </w:rPr>
              <w:instrText xml:space="preserve"> PAGEREF _Toc149814118 \h </w:instrText>
            </w:r>
            <w:r w:rsidR="00255F22">
              <w:rPr>
                <w:noProof/>
                <w:webHidden/>
              </w:rPr>
            </w:r>
            <w:r w:rsidR="00255F22">
              <w:rPr>
                <w:noProof/>
                <w:webHidden/>
              </w:rPr>
              <w:fldChar w:fldCharType="separate"/>
            </w:r>
            <w:r w:rsidR="00255F22">
              <w:rPr>
                <w:noProof/>
                <w:webHidden/>
              </w:rPr>
              <w:t>4</w:t>
            </w:r>
            <w:r w:rsidR="00255F22">
              <w:rPr>
                <w:noProof/>
                <w:webHidden/>
              </w:rPr>
              <w:fldChar w:fldCharType="end"/>
            </w:r>
          </w:hyperlink>
        </w:p>
        <w:p w14:paraId="2FE827CF" w14:textId="336022FF" w:rsidR="00255F22" w:rsidRDefault="008B19AC">
          <w:pPr>
            <w:pStyle w:val="Obsah2"/>
            <w:tabs>
              <w:tab w:val="right" w:leader="dot" w:pos="9062"/>
            </w:tabs>
            <w:rPr>
              <w:rFonts w:eastAsiaTheme="minorEastAsia"/>
              <w:noProof/>
              <w:lang w:eastAsia="cs-CZ"/>
            </w:rPr>
          </w:pPr>
          <w:hyperlink w:anchor="_Toc149814119" w:history="1">
            <w:r w:rsidR="00255F22" w:rsidRPr="00494D18">
              <w:rPr>
                <w:rStyle w:val="Hypertextovodkaz"/>
                <w:rFonts w:ascii="Times New Roman" w:hAnsi="Times New Roman" w:cs="Times New Roman"/>
                <w:noProof/>
              </w:rPr>
              <w:t>2. Základní práva a povinnosti dětí přijatých k předškolnímu vzdělávání</w:t>
            </w:r>
            <w:r w:rsidR="00255F22">
              <w:rPr>
                <w:noProof/>
                <w:webHidden/>
              </w:rPr>
              <w:tab/>
            </w:r>
            <w:r w:rsidR="00255F22">
              <w:rPr>
                <w:noProof/>
                <w:webHidden/>
              </w:rPr>
              <w:fldChar w:fldCharType="begin"/>
            </w:r>
            <w:r w:rsidR="00255F22">
              <w:rPr>
                <w:noProof/>
                <w:webHidden/>
              </w:rPr>
              <w:instrText xml:space="preserve"> PAGEREF _Toc149814119 \h </w:instrText>
            </w:r>
            <w:r w:rsidR="00255F22">
              <w:rPr>
                <w:noProof/>
                <w:webHidden/>
              </w:rPr>
            </w:r>
            <w:r w:rsidR="00255F22">
              <w:rPr>
                <w:noProof/>
                <w:webHidden/>
              </w:rPr>
              <w:fldChar w:fldCharType="separate"/>
            </w:r>
            <w:r w:rsidR="00255F22">
              <w:rPr>
                <w:noProof/>
                <w:webHidden/>
              </w:rPr>
              <w:t>4</w:t>
            </w:r>
            <w:r w:rsidR="00255F22">
              <w:rPr>
                <w:noProof/>
                <w:webHidden/>
              </w:rPr>
              <w:fldChar w:fldCharType="end"/>
            </w:r>
          </w:hyperlink>
        </w:p>
        <w:p w14:paraId="784BFF65" w14:textId="629AF415" w:rsidR="00255F22" w:rsidRDefault="008B19AC">
          <w:pPr>
            <w:pStyle w:val="Obsah2"/>
            <w:tabs>
              <w:tab w:val="right" w:leader="dot" w:pos="9062"/>
            </w:tabs>
            <w:rPr>
              <w:rFonts w:eastAsiaTheme="minorEastAsia"/>
              <w:noProof/>
              <w:lang w:eastAsia="cs-CZ"/>
            </w:rPr>
          </w:pPr>
          <w:hyperlink w:anchor="_Toc149814120" w:history="1">
            <w:r w:rsidR="00255F22" w:rsidRPr="00494D18">
              <w:rPr>
                <w:rStyle w:val="Hypertextovodkaz"/>
                <w:rFonts w:ascii="Times New Roman" w:hAnsi="Times New Roman" w:cs="Times New Roman"/>
                <w:noProof/>
              </w:rPr>
              <w:t>3. Základní práva a povinností zákonných zástupců při vzdělávání dětí</w:t>
            </w:r>
            <w:r w:rsidR="00255F22">
              <w:rPr>
                <w:noProof/>
                <w:webHidden/>
              </w:rPr>
              <w:tab/>
            </w:r>
            <w:r w:rsidR="00255F22">
              <w:rPr>
                <w:noProof/>
                <w:webHidden/>
              </w:rPr>
              <w:fldChar w:fldCharType="begin"/>
            </w:r>
            <w:r w:rsidR="00255F22">
              <w:rPr>
                <w:noProof/>
                <w:webHidden/>
              </w:rPr>
              <w:instrText xml:space="preserve"> PAGEREF _Toc149814120 \h </w:instrText>
            </w:r>
            <w:r w:rsidR="00255F22">
              <w:rPr>
                <w:noProof/>
                <w:webHidden/>
              </w:rPr>
            </w:r>
            <w:r w:rsidR="00255F22">
              <w:rPr>
                <w:noProof/>
                <w:webHidden/>
              </w:rPr>
              <w:fldChar w:fldCharType="separate"/>
            </w:r>
            <w:r w:rsidR="00255F22">
              <w:rPr>
                <w:noProof/>
                <w:webHidden/>
              </w:rPr>
              <w:t>5</w:t>
            </w:r>
            <w:r w:rsidR="00255F22">
              <w:rPr>
                <w:noProof/>
                <w:webHidden/>
              </w:rPr>
              <w:fldChar w:fldCharType="end"/>
            </w:r>
          </w:hyperlink>
        </w:p>
        <w:p w14:paraId="1691C5AC" w14:textId="66611D02" w:rsidR="00255F22" w:rsidRDefault="008B19AC">
          <w:pPr>
            <w:pStyle w:val="Obsah2"/>
            <w:tabs>
              <w:tab w:val="right" w:leader="dot" w:pos="9062"/>
            </w:tabs>
            <w:rPr>
              <w:rFonts w:eastAsiaTheme="minorEastAsia"/>
              <w:noProof/>
              <w:lang w:eastAsia="cs-CZ"/>
            </w:rPr>
          </w:pPr>
          <w:hyperlink w:anchor="_Toc149814121" w:history="1">
            <w:r w:rsidR="00255F22" w:rsidRPr="00494D18">
              <w:rPr>
                <w:rStyle w:val="Hypertextovodkaz"/>
                <w:rFonts w:ascii="Times New Roman" w:hAnsi="Times New Roman" w:cs="Times New Roman"/>
                <w:noProof/>
              </w:rPr>
              <w:t>4. Základní práva a povinnosti pedagogických pracovníků</w:t>
            </w:r>
            <w:r w:rsidR="00255F22">
              <w:rPr>
                <w:noProof/>
                <w:webHidden/>
              </w:rPr>
              <w:tab/>
            </w:r>
            <w:r w:rsidR="00255F22">
              <w:rPr>
                <w:noProof/>
                <w:webHidden/>
              </w:rPr>
              <w:fldChar w:fldCharType="begin"/>
            </w:r>
            <w:r w:rsidR="00255F22">
              <w:rPr>
                <w:noProof/>
                <w:webHidden/>
              </w:rPr>
              <w:instrText xml:space="preserve"> PAGEREF _Toc149814121 \h </w:instrText>
            </w:r>
            <w:r w:rsidR="00255F22">
              <w:rPr>
                <w:noProof/>
                <w:webHidden/>
              </w:rPr>
            </w:r>
            <w:r w:rsidR="00255F22">
              <w:rPr>
                <w:noProof/>
                <w:webHidden/>
              </w:rPr>
              <w:fldChar w:fldCharType="separate"/>
            </w:r>
            <w:r w:rsidR="00255F22">
              <w:rPr>
                <w:noProof/>
                <w:webHidden/>
              </w:rPr>
              <w:t>6</w:t>
            </w:r>
            <w:r w:rsidR="00255F22">
              <w:rPr>
                <w:noProof/>
                <w:webHidden/>
              </w:rPr>
              <w:fldChar w:fldCharType="end"/>
            </w:r>
          </w:hyperlink>
        </w:p>
        <w:p w14:paraId="71591440" w14:textId="07FF5A49" w:rsidR="00255F22" w:rsidRDefault="008B19AC">
          <w:pPr>
            <w:pStyle w:val="Obsah2"/>
            <w:tabs>
              <w:tab w:val="right" w:leader="dot" w:pos="9062"/>
            </w:tabs>
            <w:rPr>
              <w:rFonts w:eastAsiaTheme="minorEastAsia"/>
              <w:noProof/>
              <w:lang w:eastAsia="cs-CZ"/>
            </w:rPr>
          </w:pPr>
          <w:hyperlink w:anchor="_Toc149814122" w:history="1">
            <w:r w:rsidR="00255F22" w:rsidRPr="00494D18">
              <w:rPr>
                <w:rStyle w:val="Hypertextovodkaz"/>
                <w:rFonts w:ascii="Times New Roman" w:hAnsi="Times New Roman" w:cs="Times New Roman"/>
                <w:noProof/>
              </w:rPr>
              <w:t>5. Podrobnosti o pravidlech vzájemných vztahů se zaměstnanci ve škole</w:t>
            </w:r>
            <w:r w:rsidR="00255F22">
              <w:rPr>
                <w:noProof/>
                <w:webHidden/>
              </w:rPr>
              <w:tab/>
            </w:r>
            <w:r w:rsidR="00255F22">
              <w:rPr>
                <w:noProof/>
                <w:webHidden/>
              </w:rPr>
              <w:fldChar w:fldCharType="begin"/>
            </w:r>
            <w:r w:rsidR="00255F22">
              <w:rPr>
                <w:noProof/>
                <w:webHidden/>
              </w:rPr>
              <w:instrText xml:space="preserve"> PAGEREF _Toc149814122 \h </w:instrText>
            </w:r>
            <w:r w:rsidR="00255F22">
              <w:rPr>
                <w:noProof/>
                <w:webHidden/>
              </w:rPr>
            </w:r>
            <w:r w:rsidR="00255F22">
              <w:rPr>
                <w:noProof/>
                <w:webHidden/>
              </w:rPr>
              <w:fldChar w:fldCharType="separate"/>
            </w:r>
            <w:r w:rsidR="00255F22">
              <w:rPr>
                <w:noProof/>
                <w:webHidden/>
              </w:rPr>
              <w:t>6</w:t>
            </w:r>
            <w:r w:rsidR="00255F22">
              <w:rPr>
                <w:noProof/>
                <w:webHidden/>
              </w:rPr>
              <w:fldChar w:fldCharType="end"/>
            </w:r>
          </w:hyperlink>
        </w:p>
        <w:p w14:paraId="016AC102" w14:textId="49D99609" w:rsidR="00255F22" w:rsidRDefault="008B19AC">
          <w:pPr>
            <w:pStyle w:val="Obsah1"/>
            <w:tabs>
              <w:tab w:val="left" w:pos="880"/>
              <w:tab w:val="right" w:leader="dot" w:pos="9062"/>
            </w:tabs>
            <w:rPr>
              <w:rFonts w:eastAsiaTheme="minorEastAsia"/>
              <w:noProof/>
              <w:lang w:eastAsia="cs-CZ"/>
            </w:rPr>
          </w:pPr>
          <w:hyperlink w:anchor="_Toc149814123" w:history="1">
            <w:r w:rsidR="00255F22" w:rsidRPr="00494D18">
              <w:rPr>
                <w:rStyle w:val="Hypertextovodkaz"/>
                <w:rFonts w:ascii="Times New Roman" w:hAnsi="Times New Roman" w:cs="Times New Roman"/>
                <w:noProof/>
              </w:rPr>
              <w:t xml:space="preserve">Čl. 3 </w:t>
            </w:r>
            <w:r w:rsidR="00255F22">
              <w:rPr>
                <w:rFonts w:eastAsiaTheme="minorEastAsia"/>
                <w:noProof/>
                <w:lang w:eastAsia="cs-CZ"/>
              </w:rPr>
              <w:tab/>
            </w:r>
            <w:r w:rsidR="00255F22" w:rsidRPr="00494D18">
              <w:rPr>
                <w:rStyle w:val="Hypertextovodkaz"/>
                <w:rFonts w:ascii="Times New Roman" w:hAnsi="Times New Roman" w:cs="Times New Roman"/>
                <w:noProof/>
              </w:rPr>
              <w:t xml:space="preserve"> UPŘESNĚNÍ PODMÍNEK PRO PŘIJETÍ A UKONČENÍ VZDĚLÁVÁNÍ DÍTĚTE V MATEŘSKÉ ŠKOLE</w:t>
            </w:r>
            <w:r w:rsidR="00255F22">
              <w:rPr>
                <w:noProof/>
                <w:webHidden/>
              </w:rPr>
              <w:tab/>
            </w:r>
            <w:r w:rsidR="00255F22">
              <w:rPr>
                <w:noProof/>
                <w:webHidden/>
              </w:rPr>
              <w:fldChar w:fldCharType="begin"/>
            </w:r>
            <w:r w:rsidR="00255F22">
              <w:rPr>
                <w:noProof/>
                <w:webHidden/>
              </w:rPr>
              <w:instrText xml:space="preserve"> PAGEREF _Toc149814123 \h </w:instrText>
            </w:r>
            <w:r w:rsidR="00255F22">
              <w:rPr>
                <w:noProof/>
                <w:webHidden/>
              </w:rPr>
            </w:r>
            <w:r w:rsidR="00255F22">
              <w:rPr>
                <w:noProof/>
                <w:webHidden/>
              </w:rPr>
              <w:fldChar w:fldCharType="separate"/>
            </w:r>
            <w:r w:rsidR="00255F22">
              <w:rPr>
                <w:noProof/>
                <w:webHidden/>
              </w:rPr>
              <w:t>7</w:t>
            </w:r>
            <w:r w:rsidR="00255F22">
              <w:rPr>
                <w:noProof/>
                <w:webHidden/>
              </w:rPr>
              <w:fldChar w:fldCharType="end"/>
            </w:r>
          </w:hyperlink>
        </w:p>
        <w:p w14:paraId="777B109C" w14:textId="72CA85D6" w:rsidR="00255F22" w:rsidRDefault="008B19AC">
          <w:pPr>
            <w:pStyle w:val="Obsah2"/>
            <w:tabs>
              <w:tab w:val="right" w:leader="dot" w:pos="9062"/>
            </w:tabs>
            <w:rPr>
              <w:rFonts w:eastAsiaTheme="minorEastAsia"/>
              <w:noProof/>
              <w:lang w:eastAsia="cs-CZ"/>
            </w:rPr>
          </w:pPr>
          <w:hyperlink w:anchor="_Toc149814124" w:history="1">
            <w:r w:rsidR="00255F22" w:rsidRPr="00494D18">
              <w:rPr>
                <w:rStyle w:val="Hypertextovodkaz"/>
                <w:rFonts w:ascii="Times New Roman" w:hAnsi="Times New Roman" w:cs="Times New Roman"/>
                <w:noProof/>
              </w:rPr>
              <w:t>1. Přijetí dítěte k předškolnímu vzdělávání</w:t>
            </w:r>
            <w:r w:rsidR="00255F22">
              <w:rPr>
                <w:noProof/>
                <w:webHidden/>
              </w:rPr>
              <w:tab/>
            </w:r>
            <w:r w:rsidR="00255F22">
              <w:rPr>
                <w:noProof/>
                <w:webHidden/>
              </w:rPr>
              <w:fldChar w:fldCharType="begin"/>
            </w:r>
            <w:r w:rsidR="00255F22">
              <w:rPr>
                <w:noProof/>
                <w:webHidden/>
              </w:rPr>
              <w:instrText xml:space="preserve"> PAGEREF _Toc149814124 \h </w:instrText>
            </w:r>
            <w:r w:rsidR="00255F22">
              <w:rPr>
                <w:noProof/>
                <w:webHidden/>
              </w:rPr>
            </w:r>
            <w:r w:rsidR="00255F22">
              <w:rPr>
                <w:noProof/>
                <w:webHidden/>
              </w:rPr>
              <w:fldChar w:fldCharType="separate"/>
            </w:r>
            <w:r w:rsidR="00255F22">
              <w:rPr>
                <w:noProof/>
                <w:webHidden/>
              </w:rPr>
              <w:t>7</w:t>
            </w:r>
            <w:r w:rsidR="00255F22">
              <w:rPr>
                <w:noProof/>
                <w:webHidden/>
              </w:rPr>
              <w:fldChar w:fldCharType="end"/>
            </w:r>
          </w:hyperlink>
        </w:p>
        <w:p w14:paraId="47393B4A" w14:textId="4F4F7336" w:rsidR="00255F22" w:rsidRDefault="008B19AC">
          <w:pPr>
            <w:pStyle w:val="Obsah2"/>
            <w:tabs>
              <w:tab w:val="right" w:leader="dot" w:pos="9062"/>
            </w:tabs>
            <w:rPr>
              <w:rFonts w:eastAsiaTheme="minorEastAsia"/>
              <w:noProof/>
              <w:lang w:eastAsia="cs-CZ"/>
            </w:rPr>
          </w:pPr>
          <w:hyperlink w:anchor="_Toc149814125" w:history="1">
            <w:r w:rsidR="00255F22" w:rsidRPr="00494D18">
              <w:rPr>
                <w:rStyle w:val="Hypertextovodkaz"/>
                <w:rFonts w:ascii="Times New Roman" w:hAnsi="Times New Roman" w:cs="Times New Roman"/>
                <w:noProof/>
              </w:rPr>
              <w:t>2. Jiný způsob plnění povinného předškolního vzdělávání Individuální vzdělávání</w:t>
            </w:r>
            <w:r w:rsidR="00255F22">
              <w:rPr>
                <w:noProof/>
                <w:webHidden/>
              </w:rPr>
              <w:tab/>
            </w:r>
            <w:r w:rsidR="00255F22">
              <w:rPr>
                <w:noProof/>
                <w:webHidden/>
              </w:rPr>
              <w:fldChar w:fldCharType="begin"/>
            </w:r>
            <w:r w:rsidR="00255F22">
              <w:rPr>
                <w:noProof/>
                <w:webHidden/>
              </w:rPr>
              <w:instrText xml:space="preserve"> PAGEREF _Toc149814125 \h </w:instrText>
            </w:r>
            <w:r w:rsidR="00255F22">
              <w:rPr>
                <w:noProof/>
                <w:webHidden/>
              </w:rPr>
            </w:r>
            <w:r w:rsidR="00255F22">
              <w:rPr>
                <w:noProof/>
                <w:webHidden/>
              </w:rPr>
              <w:fldChar w:fldCharType="separate"/>
            </w:r>
            <w:r w:rsidR="00255F22">
              <w:rPr>
                <w:noProof/>
                <w:webHidden/>
              </w:rPr>
              <w:t>7</w:t>
            </w:r>
            <w:r w:rsidR="00255F22">
              <w:rPr>
                <w:noProof/>
                <w:webHidden/>
              </w:rPr>
              <w:fldChar w:fldCharType="end"/>
            </w:r>
          </w:hyperlink>
        </w:p>
        <w:p w14:paraId="79A46C9B" w14:textId="78D36269" w:rsidR="00255F22" w:rsidRDefault="008B19AC">
          <w:pPr>
            <w:pStyle w:val="Obsah2"/>
            <w:tabs>
              <w:tab w:val="right" w:leader="dot" w:pos="9062"/>
            </w:tabs>
            <w:rPr>
              <w:rFonts w:eastAsiaTheme="minorEastAsia"/>
              <w:noProof/>
              <w:lang w:eastAsia="cs-CZ"/>
            </w:rPr>
          </w:pPr>
          <w:hyperlink w:anchor="_Toc149814126" w:history="1">
            <w:r w:rsidR="00255F22" w:rsidRPr="00494D18">
              <w:rPr>
                <w:rStyle w:val="Hypertextovodkaz"/>
                <w:rFonts w:ascii="Times New Roman" w:hAnsi="Times New Roman" w:cs="Times New Roman"/>
                <w:noProof/>
              </w:rPr>
              <w:t>3. Rozhodnutí ředitelky mateřské školy o přijetí dítěte k předškolnímu vzdělávání</w:t>
            </w:r>
            <w:r w:rsidR="00255F22">
              <w:rPr>
                <w:noProof/>
                <w:webHidden/>
              </w:rPr>
              <w:tab/>
            </w:r>
            <w:r w:rsidR="00255F22">
              <w:rPr>
                <w:noProof/>
                <w:webHidden/>
              </w:rPr>
              <w:fldChar w:fldCharType="begin"/>
            </w:r>
            <w:r w:rsidR="00255F22">
              <w:rPr>
                <w:noProof/>
                <w:webHidden/>
              </w:rPr>
              <w:instrText xml:space="preserve"> PAGEREF _Toc149814126 \h </w:instrText>
            </w:r>
            <w:r w:rsidR="00255F22">
              <w:rPr>
                <w:noProof/>
                <w:webHidden/>
              </w:rPr>
            </w:r>
            <w:r w:rsidR="00255F22">
              <w:rPr>
                <w:noProof/>
                <w:webHidden/>
              </w:rPr>
              <w:fldChar w:fldCharType="separate"/>
            </w:r>
            <w:r w:rsidR="00255F22">
              <w:rPr>
                <w:noProof/>
                <w:webHidden/>
              </w:rPr>
              <w:t>8</w:t>
            </w:r>
            <w:r w:rsidR="00255F22">
              <w:rPr>
                <w:noProof/>
                <w:webHidden/>
              </w:rPr>
              <w:fldChar w:fldCharType="end"/>
            </w:r>
          </w:hyperlink>
        </w:p>
        <w:p w14:paraId="33E777A3" w14:textId="5C3BD710" w:rsidR="00255F22" w:rsidRDefault="008B19AC">
          <w:pPr>
            <w:pStyle w:val="Obsah2"/>
            <w:tabs>
              <w:tab w:val="right" w:leader="dot" w:pos="9062"/>
            </w:tabs>
            <w:rPr>
              <w:rFonts w:eastAsiaTheme="minorEastAsia"/>
              <w:noProof/>
              <w:lang w:eastAsia="cs-CZ"/>
            </w:rPr>
          </w:pPr>
          <w:hyperlink w:anchor="_Toc149814127" w:history="1">
            <w:r w:rsidR="00255F22" w:rsidRPr="00494D18">
              <w:rPr>
                <w:rStyle w:val="Hypertextovodkaz"/>
                <w:rFonts w:ascii="Times New Roman" w:hAnsi="Times New Roman" w:cs="Times New Roman"/>
                <w:noProof/>
              </w:rPr>
              <w:t>4. Ukončení vzdělávání z důvodu neúčasti dítěte na vzdělávání</w:t>
            </w:r>
            <w:r w:rsidR="00255F22">
              <w:rPr>
                <w:noProof/>
                <w:webHidden/>
              </w:rPr>
              <w:tab/>
            </w:r>
            <w:r w:rsidR="00255F22">
              <w:rPr>
                <w:noProof/>
                <w:webHidden/>
              </w:rPr>
              <w:fldChar w:fldCharType="begin"/>
            </w:r>
            <w:r w:rsidR="00255F22">
              <w:rPr>
                <w:noProof/>
                <w:webHidden/>
              </w:rPr>
              <w:instrText xml:space="preserve"> PAGEREF _Toc149814127 \h </w:instrText>
            </w:r>
            <w:r w:rsidR="00255F22">
              <w:rPr>
                <w:noProof/>
                <w:webHidden/>
              </w:rPr>
            </w:r>
            <w:r w:rsidR="00255F22">
              <w:rPr>
                <w:noProof/>
                <w:webHidden/>
              </w:rPr>
              <w:fldChar w:fldCharType="separate"/>
            </w:r>
            <w:r w:rsidR="00255F22">
              <w:rPr>
                <w:noProof/>
                <w:webHidden/>
              </w:rPr>
              <w:t>8</w:t>
            </w:r>
            <w:r w:rsidR="00255F22">
              <w:rPr>
                <w:noProof/>
                <w:webHidden/>
              </w:rPr>
              <w:fldChar w:fldCharType="end"/>
            </w:r>
          </w:hyperlink>
        </w:p>
        <w:p w14:paraId="51E56F79" w14:textId="08A7CBBA" w:rsidR="00255F22" w:rsidRDefault="008B19AC">
          <w:pPr>
            <w:pStyle w:val="Obsah2"/>
            <w:tabs>
              <w:tab w:val="right" w:leader="dot" w:pos="9062"/>
            </w:tabs>
            <w:rPr>
              <w:rFonts w:eastAsiaTheme="minorEastAsia"/>
              <w:noProof/>
              <w:lang w:eastAsia="cs-CZ"/>
            </w:rPr>
          </w:pPr>
          <w:hyperlink w:anchor="_Toc149814128" w:history="1">
            <w:r w:rsidR="00255F22" w:rsidRPr="00494D18">
              <w:rPr>
                <w:rStyle w:val="Hypertextovodkaz"/>
                <w:rFonts w:ascii="Times New Roman" w:hAnsi="Times New Roman" w:cs="Times New Roman"/>
                <w:noProof/>
              </w:rPr>
              <w:t>5. Ukončení vzdělávání dítěte z důvodu narušování provozu mateřské školy ze strany zákonných zástupců</w:t>
            </w:r>
            <w:r w:rsidR="00255F22">
              <w:rPr>
                <w:noProof/>
                <w:webHidden/>
              </w:rPr>
              <w:tab/>
            </w:r>
            <w:r w:rsidR="00255F22">
              <w:rPr>
                <w:noProof/>
                <w:webHidden/>
              </w:rPr>
              <w:fldChar w:fldCharType="begin"/>
            </w:r>
            <w:r w:rsidR="00255F22">
              <w:rPr>
                <w:noProof/>
                <w:webHidden/>
              </w:rPr>
              <w:instrText xml:space="preserve"> PAGEREF _Toc149814128 \h </w:instrText>
            </w:r>
            <w:r w:rsidR="00255F22">
              <w:rPr>
                <w:noProof/>
                <w:webHidden/>
              </w:rPr>
            </w:r>
            <w:r w:rsidR="00255F22">
              <w:rPr>
                <w:noProof/>
                <w:webHidden/>
              </w:rPr>
              <w:fldChar w:fldCharType="separate"/>
            </w:r>
            <w:r w:rsidR="00255F22">
              <w:rPr>
                <w:noProof/>
                <w:webHidden/>
              </w:rPr>
              <w:t>8</w:t>
            </w:r>
            <w:r w:rsidR="00255F22">
              <w:rPr>
                <w:noProof/>
                <w:webHidden/>
              </w:rPr>
              <w:fldChar w:fldCharType="end"/>
            </w:r>
          </w:hyperlink>
        </w:p>
        <w:p w14:paraId="69F244D4" w14:textId="3844E1AC" w:rsidR="00255F22" w:rsidRDefault="008B19AC">
          <w:pPr>
            <w:pStyle w:val="Obsah2"/>
            <w:tabs>
              <w:tab w:val="right" w:leader="dot" w:pos="9062"/>
            </w:tabs>
            <w:rPr>
              <w:rFonts w:eastAsiaTheme="minorEastAsia"/>
              <w:noProof/>
              <w:lang w:eastAsia="cs-CZ"/>
            </w:rPr>
          </w:pPr>
          <w:hyperlink w:anchor="_Toc149814129" w:history="1">
            <w:r w:rsidR="00255F22" w:rsidRPr="00494D18">
              <w:rPr>
                <w:rStyle w:val="Hypertextovodkaz"/>
                <w:rFonts w:ascii="Times New Roman" w:hAnsi="Times New Roman" w:cs="Times New Roman"/>
                <w:noProof/>
              </w:rPr>
              <w:t>6. Ukončení vzdělávání dítěte ve zkušební době</w:t>
            </w:r>
            <w:r w:rsidR="00255F22">
              <w:rPr>
                <w:noProof/>
                <w:webHidden/>
              </w:rPr>
              <w:tab/>
            </w:r>
            <w:r w:rsidR="00255F22">
              <w:rPr>
                <w:noProof/>
                <w:webHidden/>
              </w:rPr>
              <w:fldChar w:fldCharType="begin"/>
            </w:r>
            <w:r w:rsidR="00255F22">
              <w:rPr>
                <w:noProof/>
                <w:webHidden/>
              </w:rPr>
              <w:instrText xml:space="preserve"> PAGEREF _Toc149814129 \h </w:instrText>
            </w:r>
            <w:r w:rsidR="00255F22">
              <w:rPr>
                <w:noProof/>
                <w:webHidden/>
              </w:rPr>
            </w:r>
            <w:r w:rsidR="00255F22">
              <w:rPr>
                <w:noProof/>
                <w:webHidden/>
              </w:rPr>
              <w:fldChar w:fldCharType="separate"/>
            </w:r>
            <w:r w:rsidR="00255F22">
              <w:rPr>
                <w:noProof/>
                <w:webHidden/>
              </w:rPr>
              <w:t>9</w:t>
            </w:r>
            <w:r w:rsidR="00255F22">
              <w:rPr>
                <w:noProof/>
                <w:webHidden/>
              </w:rPr>
              <w:fldChar w:fldCharType="end"/>
            </w:r>
          </w:hyperlink>
        </w:p>
        <w:p w14:paraId="0E476AFC" w14:textId="4899E039" w:rsidR="00255F22" w:rsidRDefault="008B19AC">
          <w:pPr>
            <w:pStyle w:val="Obsah2"/>
            <w:tabs>
              <w:tab w:val="right" w:leader="dot" w:pos="9062"/>
            </w:tabs>
            <w:rPr>
              <w:rFonts w:eastAsiaTheme="minorEastAsia"/>
              <w:noProof/>
              <w:lang w:eastAsia="cs-CZ"/>
            </w:rPr>
          </w:pPr>
          <w:hyperlink w:anchor="_Toc149814130" w:history="1">
            <w:r w:rsidR="00255F22" w:rsidRPr="00494D18">
              <w:rPr>
                <w:rStyle w:val="Hypertextovodkaz"/>
                <w:rFonts w:ascii="Times New Roman" w:hAnsi="Times New Roman" w:cs="Times New Roman"/>
                <w:noProof/>
              </w:rPr>
              <w:t>7. Ukončení vzdělávání z důvodu nehrazení úplaty za vzdělání nebo stravného</w:t>
            </w:r>
            <w:r w:rsidR="00255F22">
              <w:rPr>
                <w:noProof/>
                <w:webHidden/>
              </w:rPr>
              <w:tab/>
            </w:r>
            <w:r w:rsidR="00255F22">
              <w:rPr>
                <w:noProof/>
                <w:webHidden/>
              </w:rPr>
              <w:fldChar w:fldCharType="begin"/>
            </w:r>
            <w:r w:rsidR="00255F22">
              <w:rPr>
                <w:noProof/>
                <w:webHidden/>
              </w:rPr>
              <w:instrText xml:space="preserve"> PAGEREF _Toc149814130 \h </w:instrText>
            </w:r>
            <w:r w:rsidR="00255F22">
              <w:rPr>
                <w:noProof/>
                <w:webHidden/>
              </w:rPr>
            </w:r>
            <w:r w:rsidR="00255F22">
              <w:rPr>
                <w:noProof/>
                <w:webHidden/>
              </w:rPr>
              <w:fldChar w:fldCharType="separate"/>
            </w:r>
            <w:r w:rsidR="00255F22">
              <w:rPr>
                <w:noProof/>
                <w:webHidden/>
              </w:rPr>
              <w:t>9</w:t>
            </w:r>
            <w:r w:rsidR="00255F22">
              <w:rPr>
                <w:noProof/>
                <w:webHidden/>
              </w:rPr>
              <w:fldChar w:fldCharType="end"/>
            </w:r>
          </w:hyperlink>
        </w:p>
        <w:p w14:paraId="64E00396" w14:textId="60090949" w:rsidR="00255F22" w:rsidRDefault="008B19AC">
          <w:pPr>
            <w:pStyle w:val="Obsah2"/>
            <w:tabs>
              <w:tab w:val="right" w:leader="dot" w:pos="9062"/>
            </w:tabs>
            <w:rPr>
              <w:rFonts w:eastAsiaTheme="minorEastAsia"/>
              <w:noProof/>
              <w:lang w:eastAsia="cs-CZ"/>
            </w:rPr>
          </w:pPr>
          <w:hyperlink w:anchor="_Toc149814131" w:history="1">
            <w:r w:rsidR="00255F22" w:rsidRPr="00494D18">
              <w:rPr>
                <w:rStyle w:val="Hypertextovodkaz"/>
                <w:rFonts w:ascii="Times New Roman" w:hAnsi="Times New Roman" w:cs="Times New Roman"/>
                <w:noProof/>
              </w:rPr>
              <w:t>8. Přístup ke vzdělávání a školským službám za stejných podmínek jako občané České republiky mají také občané jiného členského státu Evropské unie a jejich rodinní příslušníci, občané Ukrajiny s právem strpění</w:t>
            </w:r>
            <w:r w:rsidR="00255F22">
              <w:rPr>
                <w:noProof/>
                <w:webHidden/>
              </w:rPr>
              <w:tab/>
            </w:r>
            <w:r w:rsidR="00255F22">
              <w:rPr>
                <w:noProof/>
                <w:webHidden/>
              </w:rPr>
              <w:fldChar w:fldCharType="begin"/>
            </w:r>
            <w:r w:rsidR="00255F22">
              <w:rPr>
                <w:noProof/>
                <w:webHidden/>
              </w:rPr>
              <w:instrText xml:space="preserve"> PAGEREF _Toc149814131 \h </w:instrText>
            </w:r>
            <w:r w:rsidR="00255F22">
              <w:rPr>
                <w:noProof/>
                <w:webHidden/>
              </w:rPr>
            </w:r>
            <w:r w:rsidR="00255F22">
              <w:rPr>
                <w:noProof/>
                <w:webHidden/>
              </w:rPr>
              <w:fldChar w:fldCharType="separate"/>
            </w:r>
            <w:r w:rsidR="00255F22">
              <w:rPr>
                <w:noProof/>
                <w:webHidden/>
              </w:rPr>
              <w:t>9</w:t>
            </w:r>
            <w:r w:rsidR="00255F22">
              <w:rPr>
                <w:noProof/>
                <w:webHidden/>
              </w:rPr>
              <w:fldChar w:fldCharType="end"/>
            </w:r>
          </w:hyperlink>
        </w:p>
        <w:p w14:paraId="00F67A9F" w14:textId="5E9E21DB" w:rsidR="00255F22" w:rsidRDefault="008B19AC">
          <w:pPr>
            <w:pStyle w:val="Obsah1"/>
            <w:tabs>
              <w:tab w:val="left" w:pos="660"/>
              <w:tab w:val="right" w:leader="dot" w:pos="9062"/>
            </w:tabs>
            <w:rPr>
              <w:rFonts w:eastAsiaTheme="minorEastAsia"/>
              <w:noProof/>
              <w:lang w:eastAsia="cs-CZ"/>
            </w:rPr>
          </w:pPr>
          <w:hyperlink w:anchor="_Toc149814132" w:history="1">
            <w:r w:rsidR="00255F22" w:rsidRPr="00494D18">
              <w:rPr>
                <w:rStyle w:val="Hypertextovodkaz"/>
                <w:noProof/>
              </w:rPr>
              <w:t xml:space="preserve">Čl. 4 </w:t>
            </w:r>
            <w:r w:rsidR="00255F22">
              <w:rPr>
                <w:rFonts w:eastAsiaTheme="minorEastAsia"/>
                <w:noProof/>
                <w:lang w:eastAsia="cs-CZ"/>
              </w:rPr>
              <w:tab/>
            </w:r>
            <w:r w:rsidR="00255F22" w:rsidRPr="00494D18">
              <w:rPr>
                <w:rStyle w:val="Hypertextovodkaz"/>
                <w:noProof/>
              </w:rPr>
              <w:t xml:space="preserve"> UPŘESNĚNÍ VÝKONU PRÁV A POVINNOSTÍ ZÁKONNÝCH ZÁSTUPCŮ PŘI VZDĚLÁVÁNÍ DĚTÍ A PRAVIDLA VZÁJEMNÝCH VZTAHŮ ZÁKONNÝCH ZÁSTUPCŮ S PEDAGOGICKÝMI PRACOVNÍKY MATEŘSKÉ ŠKOLY</w:t>
            </w:r>
            <w:r w:rsidR="00255F22">
              <w:rPr>
                <w:noProof/>
                <w:webHidden/>
              </w:rPr>
              <w:tab/>
            </w:r>
            <w:r w:rsidR="00255F22">
              <w:rPr>
                <w:noProof/>
                <w:webHidden/>
              </w:rPr>
              <w:fldChar w:fldCharType="begin"/>
            </w:r>
            <w:r w:rsidR="00255F22">
              <w:rPr>
                <w:noProof/>
                <w:webHidden/>
              </w:rPr>
              <w:instrText xml:space="preserve"> PAGEREF _Toc149814132 \h </w:instrText>
            </w:r>
            <w:r w:rsidR="00255F22">
              <w:rPr>
                <w:noProof/>
                <w:webHidden/>
              </w:rPr>
            </w:r>
            <w:r w:rsidR="00255F22">
              <w:rPr>
                <w:noProof/>
                <w:webHidden/>
              </w:rPr>
              <w:fldChar w:fldCharType="separate"/>
            </w:r>
            <w:r w:rsidR="00255F22">
              <w:rPr>
                <w:noProof/>
                <w:webHidden/>
              </w:rPr>
              <w:t>9</w:t>
            </w:r>
            <w:r w:rsidR="00255F22">
              <w:rPr>
                <w:noProof/>
                <w:webHidden/>
              </w:rPr>
              <w:fldChar w:fldCharType="end"/>
            </w:r>
          </w:hyperlink>
        </w:p>
        <w:p w14:paraId="0ACAD32C" w14:textId="1A7E7AB0" w:rsidR="00255F22" w:rsidRDefault="008B19AC">
          <w:pPr>
            <w:pStyle w:val="Obsah2"/>
            <w:tabs>
              <w:tab w:val="right" w:leader="dot" w:pos="9062"/>
            </w:tabs>
            <w:rPr>
              <w:rFonts w:eastAsiaTheme="minorEastAsia"/>
              <w:noProof/>
              <w:lang w:eastAsia="cs-CZ"/>
            </w:rPr>
          </w:pPr>
          <w:hyperlink w:anchor="_Toc149814133" w:history="1">
            <w:r w:rsidR="00255F22" w:rsidRPr="00494D18">
              <w:rPr>
                <w:rStyle w:val="Hypertextovodkaz"/>
                <w:rFonts w:ascii="Times New Roman" w:hAnsi="Times New Roman" w:cs="Times New Roman"/>
                <w:noProof/>
              </w:rPr>
              <w:t>1. Změna stanovených podmínek pobytu dítěte v MŠ a způsobu a rozsahu jeho stravování</w:t>
            </w:r>
            <w:r w:rsidR="00255F22">
              <w:rPr>
                <w:noProof/>
                <w:webHidden/>
              </w:rPr>
              <w:tab/>
            </w:r>
            <w:r w:rsidR="00255F22">
              <w:rPr>
                <w:noProof/>
                <w:webHidden/>
              </w:rPr>
              <w:fldChar w:fldCharType="begin"/>
            </w:r>
            <w:r w:rsidR="00255F22">
              <w:rPr>
                <w:noProof/>
                <w:webHidden/>
              </w:rPr>
              <w:instrText xml:space="preserve"> PAGEREF _Toc149814133 \h </w:instrText>
            </w:r>
            <w:r w:rsidR="00255F22">
              <w:rPr>
                <w:noProof/>
                <w:webHidden/>
              </w:rPr>
            </w:r>
            <w:r w:rsidR="00255F22">
              <w:rPr>
                <w:noProof/>
                <w:webHidden/>
              </w:rPr>
              <w:fldChar w:fldCharType="separate"/>
            </w:r>
            <w:r w:rsidR="00255F22">
              <w:rPr>
                <w:noProof/>
                <w:webHidden/>
              </w:rPr>
              <w:t>9</w:t>
            </w:r>
            <w:r w:rsidR="00255F22">
              <w:rPr>
                <w:noProof/>
                <w:webHidden/>
              </w:rPr>
              <w:fldChar w:fldCharType="end"/>
            </w:r>
          </w:hyperlink>
        </w:p>
        <w:p w14:paraId="2213F550" w14:textId="5EB51BCC" w:rsidR="00255F22" w:rsidRDefault="008B19AC">
          <w:pPr>
            <w:pStyle w:val="Obsah2"/>
            <w:tabs>
              <w:tab w:val="right" w:leader="dot" w:pos="9062"/>
            </w:tabs>
            <w:rPr>
              <w:rFonts w:eastAsiaTheme="minorEastAsia"/>
              <w:noProof/>
              <w:lang w:eastAsia="cs-CZ"/>
            </w:rPr>
          </w:pPr>
          <w:hyperlink w:anchor="_Toc149814134" w:history="1">
            <w:r w:rsidR="00255F22" w:rsidRPr="00494D18">
              <w:rPr>
                <w:rStyle w:val="Hypertextovodkaz"/>
                <w:rFonts w:ascii="Times New Roman" w:hAnsi="Times New Roman" w:cs="Times New Roman"/>
                <w:noProof/>
              </w:rPr>
              <w:t>2. Upřesnění podmínek pro přebírání dětí od zákonných zástupců ke vzdělávání v MŠ             a pro jejich předávání zákonným zástupcům po ukončení vzdělávání</w:t>
            </w:r>
            <w:r w:rsidR="00255F22">
              <w:rPr>
                <w:noProof/>
                <w:webHidden/>
              </w:rPr>
              <w:tab/>
            </w:r>
            <w:r w:rsidR="00255F22">
              <w:rPr>
                <w:noProof/>
                <w:webHidden/>
              </w:rPr>
              <w:fldChar w:fldCharType="begin"/>
            </w:r>
            <w:r w:rsidR="00255F22">
              <w:rPr>
                <w:noProof/>
                <w:webHidden/>
              </w:rPr>
              <w:instrText xml:space="preserve"> PAGEREF _Toc149814134 \h </w:instrText>
            </w:r>
            <w:r w:rsidR="00255F22">
              <w:rPr>
                <w:noProof/>
                <w:webHidden/>
              </w:rPr>
            </w:r>
            <w:r w:rsidR="00255F22">
              <w:rPr>
                <w:noProof/>
                <w:webHidden/>
              </w:rPr>
              <w:fldChar w:fldCharType="separate"/>
            </w:r>
            <w:r w:rsidR="00255F22">
              <w:rPr>
                <w:noProof/>
                <w:webHidden/>
              </w:rPr>
              <w:t>9</w:t>
            </w:r>
            <w:r w:rsidR="00255F22">
              <w:rPr>
                <w:noProof/>
                <w:webHidden/>
              </w:rPr>
              <w:fldChar w:fldCharType="end"/>
            </w:r>
          </w:hyperlink>
        </w:p>
        <w:p w14:paraId="72B6B120" w14:textId="49EEF006" w:rsidR="00255F22" w:rsidRDefault="008B19AC">
          <w:pPr>
            <w:pStyle w:val="Obsah2"/>
            <w:tabs>
              <w:tab w:val="right" w:leader="dot" w:pos="9062"/>
            </w:tabs>
            <w:rPr>
              <w:rFonts w:eastAsiaTheme="minorEastAsia"/>
              <w:noProof/>
              <w:lang w:eastAsia="cs-CZ"/>
            </w:rPr>
          </w:pPr>
          <w:hyperlink w:anchor="_Toc149814135" w:history="1">
            <w:r w:rsidR="00255F22" w:rsidRPr="00494D18">
              <w:rPr>
                <w:rStyle w:val="Hypertextovodkaz"/>
                <w:rFonts w:ascii="Times New Roman" w:hAnsi="Times New Roman" w:cs="Times New Roman"/>
                <w:noProof/>
              </w:rPr>
              <w:t>3. Konkretizace způsobu informování zákonných zástupců dětí o průběhu jejich vzdělávání a dosažených výsledcích</w:t>
            </w:r>
            <w:r w:rsidR="00255F22">
              <w:rPr>
                <w:noProof/>
                <w:webHidden/>
              </w:rPr>
              <w:tab/>
            </w:r>
            <w:r w:rsidR="00255F22">
              <w:rPr>
                <w:noProof/>
                <w:webHidden/>
              </w:rPr>
              <w:fldChar w:fldCharType="begin"/>
            </w:r>
            <w:r w:rsidR="00255F22">
              <w:rPr>
                <w:noProof/>
                <w:webHidden/>
              </w:rPr>
              <w:instrText xml:space="preserve"> PAGEREF _Toc149814135 \h </w:instrText>
            </w:r>
            <w:r w:rsidR="00255F22">
              <w:rPr>
                <w:noProof/>
                <w:webHidden/>
              </w:rPr>
            </w:r>
            <w:r w:rsidR="00255F22">
              <w:rPr>
                <w:noProof/>
                <w:webHidden/>
              </w:rPr>
              <w:fldChar w:fldCharType="separate"/>
            </w:r>
            <w:r w:rsidR="00255F22">
              <w:rPr>
                <w:noProof/>
                <w:webHidden/>
              </w:rPr>
              <w:t>10</w:t>
            </w:r>
            <w:r w:rsidR="00255F22">
              <w:rPr>
                <w:noProof/>
                <w:webHidden/>
              </w:rPr>
              <w:fldChar w:fldCharType="end"/>
            </w:r>
          </w:hyperlink>
        </w:p>
        <w:p w14:paraId="65B5FD84" w14:textId="11895AB3" w:rsidR="00255F22" w:rsidRDefault="008B19AC">
          <w:pPr>
            <w:pStyle w:val="Obsah2"/>
            <w:tabs>
              <w:tab w:val="right" w:leader="dot" w:pos="9062"/>
            </w:tabs>
            <w:rPr>
              <w:rFonts w:eastAsiaTheme="minorEastAsia"/>
              <w:noProof/>
              <w:lang w:eastAsia="cs-CZ"/>
            </w:rPr>
          </w:pPr>
          <w:hyperlink w:anchor="_Toc149814136" w:history="1">
            <w:r w:rsidR="00255F22" w:rsidRPr="00494D18">
              <w:rPr>
                <w:rStyle w:val="Hypertextovodkaz"/>
                <w:rFonts w:ascii="Times New Roman" w:hAnsi="Times New Roman" w:cs="Times New Roman"/>
                <w:noProof/>
              </w:rPr>
              <w:t>4. Konkretizace způsobu omlouvání dětí zákonnými zástupci z každodenního vzdělávání a způsobu informování o jejich zdravotním stavu</w:t>
            </w:r>
            <w:r w:rsidR="00255F22">
              <w:rPr>
                <w:noProof/>
                <w:webHidden/>
              </w:rPr>
              <w:tab/>
            </w:r>
            <w:r w:rsidR="00255F22">
              <w:rPr>
                <w:noProof/>
                <w:webHidden/>
              </w:rPr>
              <w:fldChar w:fldCharType="begin"/>
            </w:r>
            <w:r w:rsidR="00255F22">
              <w:rPr>
                <w:noProof/>
                <w:webHidden/>
              </w:rPr>
              <w:instrText xml:space="preserve"> PAGEREF _Toc149814136 \h </w:instrText>
            </w:r>
            <w:r w:rsidR="00255F22">
              <w:rPr>
                <w:noProof/>
                <w:webHidden/>
              </w:rPr>
            </w:r>
            <w:r w:rsidR="00255F22">
              <w:rPr>
                <w:noProof/>
                <w:webHidden/>
              </w:rPr>
              <w:fldChar w:fldCharType="separate"/>
            </w:r>
            <w:r w:rsidR="00255F22">
              <w:rPr>
                <w:noProof/>
                <w:webHidden/>
              </w:rPr>
              <w:t>10</w:t>
            </w:r>
            <w:r w:rsidR="00255F22">
              <w:rPr>
                <w:noProof/>
                <w:webHidden/>
              </w:rPr>
              <w:fldChar w:fldCharType="end"/>
            </w:r>
          </w:hyperlink>
        </w:p>
        <w:p w14:paraId="11CB8DF1" w14:textId="2278EDD2" w:rsidR="00255F22" w:rsidRDefault="008B19AC">
          <w:pPr>
            <w:pStyle w:val="Obsah2"/>
            <w:tabs>
              <w:tab w:val="right" w:leader="dot" w:pos="9062"/>
            </w:tabs>
            <w:rPr>
              <w:rFonts w:eastAsiaTheme="minorEastAsia"/>
              <w:noProof/>
              <w:lang w:eastAsia="cs-CZ"/>
            </w:rPr>
          </w:pPr>
          <w:hyperlink w:anchor="_Toc149814137" w:history="1">
            <w:r w:rsidR="00255F22" w:rsidRPr="00494D18">
              <w:rPr>
                <w:rStyle w:val="Hypertextovodkaz"/>
                <w:rFonts w:ascii="Times New Roman" w:hAnsi="Times New Roman" w:cs="Times New Roman"/>
                <w:noProof/>
              </w:rPr>
              <w:t>5. Stanovení podmínek pro úhradu úplaty a stravného v mateřské škole</w:t>
            </w:r>
            <w:r w:rsidR="00255F22">
              <w:rPr>
                <w:noProof/>
                <w:webHidden/>
              </w:rPr>
              <w:tab/>
            </w:r>
            <w:r w:rsidR="00255F22">
              <w:rPr>
                <w:noProof/>
                <w:webHidden/>
              </w:rPr>
              <w:fldChar w:fldCharType="begin"/>
            </w:r>
            <w:r w:rsidR="00255F22">
              <w:rPr>
                <w:noProof/>
                <w:webHidden/>
              </w:rPr>
              <w:instrText xml:space="preserve"> PAGEREF _Toc149814137 \h </w:instrText>
            </w:r>
            <w:r w:rsidR="00255F22">
              <w:rPr>
                <w:noProof/>
                <w:webHidden/>
              </w:rPr>
            </w:r>
            <w:r w:rsidR="00255F22">
              <w:rPr>
                <w:noProof/>
                <w:webHidden/>
              </w:rPr>
              <w:fldChar w:fldCharType="separate"/>
            </w:r>
            <w:r w:rsidR="00255F22">
              <w:rPr>
                <w:noProof/>
                <w:webHidden/>
              </w:rPr>
              <w:t>11</w:t>
            </w:r>
            <w:r w:rsidR="00255F22">
              <w:rPr>
                <w:noProof/>
                <w:webHidden/>
              </w:rPr>
              <w:fldChar w:fldCharType="end"/>
            </w:r>
          </w:hyperlink>
        </w:p>
        <w:p w14:paraId="491119FC" w14:textId="0E519102" w:rsidR="00255F22" w:rsidRDefault="008B19AC">
          <w:pPr>
            <w:pStyle w:val="Obsah2"/>
            <w:tabs>
              <w:tab w:val="right" w:leader="dot" w:pos="9062"/>
            </w:tabs>
            <w:rPr>
              <w:rFonts w:eastAsiaTheme="minorEastAsia"/>
              <w:noProof/>
              <w:lang w:eastAsia="cs-CZ"/>
            </w:rPr>
          </w:pPr>
          <w:hyperlink w:anchor="_Toc149814138" w:history="1">
            <w:r w:rsidR="00255F22" w:rsidRPr="00494D18">
              <w:rPr>
                <w:rStyle w:val="Hypertextovodkaz"/>
                <w:rFonts w:ascii="Times New Roman" w:hAnsi="Times New Roman" w:cs="Times New Roman"/>
                <w:noProof/>
              </w:rPr>
              <w:t>6. Základní pravidla chování zákonných zástupců dětí při vzájemném styku se zaměstnanci mateřské školy, s jinými dětmi docházejícími do MŠ a s ostatními zákonnými zástupci</w:t>
            </w:r>
            <w:r w:rsidR="00255F22">
              <w:rPr>
                <w:noProof/>
                <w:webHidden/>
              </w:rPr>
              <w:tab/>
            </w:r>
            <w:r w:rsidR="00255F22">
              <w:rPr>
                <w:noProof/>
                <w:webHidden/>
              </w:rPr>
              <w:fldChar w:fldCharType="begin"/>
            </w:r>
            <w:r w:rsidR="00255F22">
              <w:rPr>
                <w:noProof/>
                <w:webHidden/>
              </w:rPr>
              <w:instrText xml:space="preserve"> PAGEREF _Toc149814138 \h </w:instrText>
            </w:r>
            <w:r w:rsidR="00255F22">
              <w:rPr>
                <w:noProof/>
                <w:webHidden/>
              </w:rPr>
            </w:r>
            <w:r w:rsidR="00255F22">
              <w:rPr>
                <w:noProof/>
                <w:webHidden/>
              </w:rPr>
              <w:fldChar w:fldCharType="separate"/>
            </w:r>
            <w:r w:rsidR="00255F22">
              <w:rPr>
                <w:noProof/>
                <w:webHidden/>
              </w:rPr>
              <w:t>11</w:t>
            </w:r>
            <w:r w:rsidR="00255F22">
              <w:rPr>
                <w:noProof/>
                <w:webHidden/>
              </w:rPr>
              <w:fldChar w:fldCharType="end"/>
            </w:r>
          </w:hyperlink>
        </w:p>
        <w:p w14:paraId="301EC4AB" w14:textId="538EAB5D" w:rsidR="00255F22" w:rsidRDefault="008B19AC">
          <w:pPr>
            <w:pStyle w:val="Obsah1"/>
            <w:tabs>
              <w:tab w:val="left" w:pos="660"/>
              <w:tab w:val="right" w:leader="dot" w:pos="9062"/>
            </w:tabs>
            <w:rPr>
              <w:rFonts w:eastAsiaTheme="minorEastAsia"/>
              <w:noProof/>
              <w:lang w:eastAsia="cs-CZ"/>
            </w:rPr>
          </w:pPr>
          <w:hyperlink w:anchor="_Toc149814139" w:history="1">
            <w:r w:rsidR="00255F22" w:rsidRPr="00494D18">
              <w:rPr>
                <w:rStyle w:val="Hypertextovodkaz"/>
                <w:noProof/>
              </w:rPr>
              <w:t xml:space="preserve">Čl. 5 </w:t>
            </w:r>
            <w:r w:rsidR="00255F22">
              <w:rPr>
                <w:rFonts w:eastAsiaTheme="minorEastAsia"/>
                <w:noProof/>
                <w:lang w:eastAsia="cs-CZ"/>
              </w:rPr>
              <w:tab/>
            </w:r>
            <w:r w:rsidR="00255F22" w:rsidRPr="00494D18">
              <w:rPr>
                <w:rStyle w:val="Hypertextovodkaz"/>
                <w:noProof/>
              </w:rPr>
              <w:t xml:space="preserve">  PROVOZ A VNITŘNÍ REŽIM MATEŘSKÉ ŠKOLY</w:t>
            </w:r>
            <w:r w:rsidR="00255F22">
              <w:rPr>
                <w:noProof/>
                <w:webHidden/>
              </w:rPr>
              <w:tab/>
            </w:r>
            <w:r w:rsidR="00255F22">
              <w:rPr>
                <w:noProof/>
                <w:webHidden/>
              </w:rPr>
              <w:fldChar w:fldCharType="begin"/>
            </w:r>
            <w:r w:rsidR="00255F22">
              <w:rPr>
                <w:noProof/>
                <w:webHidden/>
              </w:rPr>
              <w:instrText xml:space="preserve"> PAGEREF _Toc149814139 \h </w:instrText>
            </w:r>
            <w:r w:rsidR="00255F22">
              <w:rPr>
                <w:noProof/>
                <w:webHidden/>
              </w:rPr>
            </w:r>
            <w:r w:rsidR="00255F22">
              <w:rPr>
                <w:noProof/>
                <w:webHidden/>
              </w:rPr>
              <w:fldChar w:fldCharType="separate"/>
            </w:r>
            <w:r w:rsidR="00255F22">
              <w:rPr>
                <w:noProof/>
                <w:webHidden/>
              </w:rPr>
              <w:t>12</w:t>
            </w:r>
            <w:r w:rsidR="00255F22">
              <w:rPr>
                <w:noProof/>
                <w:webHidden/>
              </w:rPr>
              <w:fldChar w:fldCharType="end"/>
            </w:r>
          </w:hyperlink>
        </w:p>
        <w:p w14:paraId="276BB215" w14:textId="09C0E6B4" w:rsidR="00255F22" w:rsidRDefault="008B19AC">
          <w:pPr>
            <w:pStyle w:val="Obsah2"/>
            <w:tabs>
              <w:tab w:val="right" w:leader="dot" w:pos="9062"/>
            </w:tabs>
            <w:rPr>
              <w:rFonts w:eastAsiaTheme="minorEastAsia"/>
              <w:noProof/>
              <w:lang w:eastAsia="cs-CZ"/>
            </w:rPr>
          </w:pPr>
          <w:hyperlink w:anchor="_Toc149814140" w:history="1">
            <w:r w:rsidR="00255F22" w:rsidRPr="00494D18">
              <w:rPr>
                <w:rStyle w:val="Hypertextovodkaz"/>
                <w:rFonts w:ascii="Times New Roman" w:hAnsi="Times New Roman" w:cs="Times New Roman"/>
                <w:noProof/>
              </w:rPr>
              <w:t>1. Podmínky provozu a organizace vzdělávání v MŠ</w:t>
            </w:r>
            <w:r w:rsidR="00255F22">
              <w:rPr>
                <w:noProof/>
                <w:webHidden/>
              </w:rPr>
              <w:tab/>
            </w:r>
            <w:r w:rsidR="00255F22">
              <w:rPr>
                <w:noProof/>
                <w:webHidden/>
              </w:rPr>
              <w:fldChar w:fldCharType="begin"/>
            </w:r>
            <w:r w:rsidR="00255F22">
              <w:rPr>
                <w:noProof/>
                <w:webHidden/>
              </w:rPr>
              <w:instrText xml:space="preserve"> PAGEREF _Toc149814140 \h </w:instrText>
            </w:r>
            <w:r w:rsidR="00255F22">
              <w:rPr>
                <w:noProof/>
                <w:webHidden/>
              </w:rPr>
            </w:r>
            <w:r w:rsidR="00255F22">
              <w:rPr>
                <w:noProof/>
                <w:webHidden/>
              </w:rPr>
              <w:fldChar w:fldCharType="separate"/>
            </w:r>
            <w:r w:rsidR="00255F22">
              <w:rPr>
                <w:noProof/>
                <w:webHidden/>
              </w:rPr>
              <w:t>12</w:t>
            </w:r>
            <w:r w:rsidR="00255F22">
              <w:rPr>
                <w:noProof/>
                <w:webHidden/>
              </w:rPr>
              <w:fldChar w:fldCharType="end"/>
            </w:r>
          </w:hyperlink>
        </w:p>
        <w:p w14:paraId="699BA0ED" w14:textId="3B486BA2" w:rsidR="00255F22" w:rsidRDefault="008B19AC">
          <w:pPr>
            <w:pStyle w:val="Obsah2"/>
            <w:tabs>
              <w:tab w:val="right" w:leader="dot" w:pos="9062"/>
            </w:tabs>
            <w:rPr>
              <w:rFonts w:eastAsiaTheme="minorEastAsia"/>
              <w:noProof/>
              <w:lang w:eastAsia="cs-CZ"/>
            </w:rPr>
          </w:pPr>
          <w:hyperlink w:anchor="_Toc149814141" w:history="1">
            <w:r w:rsidR="00255F22" w:rsidRPr="00494D18">
              <w:rPr>
                <w:rStyle w:val="Hypertextovodkaz"/>
                <w:rFonts w:ascii="Times New Roman" w:hAnsi="Times New Roman" w:cs="Times New Roman"/>
                <w:noProof/>
              </w:rPr>
              <w:t>2. Vnitřní denní režim při vzdělávání dětí</w:t>
            </w:r>
            <w:r w:rsidR="00255F22">
              <w:rPr>
                <w:noProof/>
                <w:webHidden/>
              </w:rPr>
              <w:tab/>
            </w:r>
            <w:r w:rsidR="00255F22">
              <w:rPr>
                <w:noProof/>
                <w:webHidden/>
              </w:rPr>
              <w:fldChar w:fldCharType="begin"/>
            </w:r>
            <w:r w:rsidR="00255F22">
              <w:rPr>
                <w:noProof/>
                <w:webHidden/>
              </w:rPr>
              <w:instrText xml:space="preserve"> PAGEREF _Toc149814141 \h </w:instrText>
            </w:r>
            <w:r w:rsidR="00255F22">
              <w:rPr>
                <w:noProof/>
                <w:webHidden/>
              </w:rPr>
            </w:r>
            <w:r w:rsidR="00255F22">
              <w:rPr>
                <w:noProof/>
                <w:webHidden/>
              </w:rPr>
              <w:fldChar w:fldCharType="separate"/>
            </w:r>
            <w:r w:rsidR="00255F22">
              <w:rPr>
                <w:noProof/>
                <w:webHidden/>
              </w:rPr>
              <w:t>12</w:t>
            </w:r>
            <w:r w:rsidR="00255F22">
              <w:rPr>
                <w:noProof/>
                <w:webHidden/>
              </w:rPr>
              <w:fldChar w:fldCharType="end"/>
            </w:r>
          </w:hyperlink>
        </w:p>
        <w:p w14:paraId="12798103" w14:textId="43C03CBB" w:rsidR="00255F22" w:rsidRDefault="008B19AC">
          <w:pPr>
            <w:pStyle w:val="Obsah2"/>
            <w:tabs>
              <w:tab w:val="right" w:leader="dot" w:pos="9062"/>
            </w:tabs>
            <w:rPr>
              <w:rFonts w:eastAsiaTheme="minorEastAsia"/>
              <w:noProof/>
              <w:lang w:eastAsia="cs-CZ"/>
            </w:rPr>
          </w:pPr>
          <w:hyperlink w:anchor="_Toc149814142" w:history="1">
            <w:r w:rsidR="00255F22" w:rsidRPr="00494D18">
              <w:rPr>
                <w:rStyle w:val="Hypertextovodkaz"/>
                <w:rFonts w:ascii="Times New Roman" w:hAnsi="Times New Roman" w:cs="Times New Roman"/>
                <w:noProof/>
              </w:rPr>
              <w:t>3. Pobyt venku</w:t>
            </w:r>
            <w:r w:rsidR="00255F22">
              <w:rPr>
                <w:noProof/>
                <w:webHidden/>
              </w:rPr>
              <w:tab/>
            </w:r>
            <w:r w:rsidR="00255F22">
              <w:rPr>
                <w:noProof/>
                <w:webHidden/>
              </w:rPr>
              <w:fldChar w:fldCharType="begin"/>
            </w:r>
            <w:r w:rsidR="00255F22">
              <w:rPr>
                <w:noProof/>
                <w:webHidden/>
              </w:rPr>
              <w:instrText xml:space="preserve"> PAGEREF _Toc149814142 \h </w:instrText>
            </w:r>
            <w:r w:rsidR="00255F22">
              <w:rPr>
                <w:noProof/>
                <w:webHidden/>
              </w:rPr>
            </w:r>
            <w:r w:rsidR="00255F22">
              <w:rPr>
                <w:noProof/>
                <w:webHidden/>
              </w:rPr>
              <w:fldChar w:fldCharType="separate"/>
            </w:r>
            <w:r w:rsidR="00255F22">
              <w:rPr>
                <w:noProof/>
                <w:webHidden/>
              </w:rPr>
              <w:t>12</w:t>
            </w:r>
            <w:r w:rsidR="00255F22">
              <w:rPr>
                <w:noProof/>
                <w:webHidden/>
              </w:rPr>
              <w:fldChar w:fldCharType="end"/>
            </w:r>
          </w:hyperlink>
        </w:p>
        <w:p w14:paraId="5A570C8E" w14:textId="12B9FC45" w:rsidR="00255F22" w:rsidRDefault="008B19AC">
          <w:pPr>
            <w:pStyle w:val="Obsah2"/>
            <w:tabs>
              <w:tab w:val="right" w:leader="dot" w:pos="9062"/>
            </w:tabs>
            <w:rPr>
              <w:rFonts w:eastAsiaTheme="minorEastAsia"/>
              <w:noProof/>
              <w:lang w:eastAsia="cs-CZ"/>
            </w:rPr>
          </w:pPr>
          <w:hyperlink w:anchor="_Toc149814143" w:history="1">
            <w:r w:rsidR="00255F22" w:rsidRPr="00494D18">
              <w:rPr>
                <w:rStyle w:val="Hypertextovodkaz"/>
                <w:rFonts w:ascii="Times New Roman" w:hAnsi="Times New Roman" w:cs="Times New Roman"/>
                <w:noProof/>
              </w:rPr>
              <w:t>4. Změna režimu</w:t>
            </w:r>
            <w:r w:rsidR="00255F22">
              <w:rPr>
                <w:noProof/>
                <w:webHidden/>
              </w:rPr>
              <w:tab/>
            </w:r>
            <w:r w:rsidR="00255F22">
              <w:rPr>
                <w:noProof/>
                <w:webHidden/>
              </w:rPr>
              <w:fldChar w:fldCharType="begin"/>
            </w:r>
            <w:r w:rsidR="00255F22">
              <w:rPr>
                <w:noProof/>
                <w:webHidden/>
              </w:rPr>
              <w:instrText xml:space="preserve"> PAGEREF _Toc149814143 \h </w:instrText>
            </w:r>
            <w:r w:rsidR="00255F22">
              <w:rPr>
                <w:noProof/>
                <w:webHidden/>
              </w:rPr>
            </w:r>
            <w:r w:rsidR="00255F22">
              <w:rPr>
                <w:noProof/>
                <w:webHidden/>
              </w:rPr>
              <w:fldChar w:fldCharType="separate"/>
            </w:r>
            <w:r w:rsidR="00255F22">
              <w:rPr>
                <w:noProof/>
                <w:webHidden/>
              </w:rPr>
              <w:t>13</w:t>
            </w:r>
            <w:r w:rsidR="00255F22">
              <w:rPr>
                <w:noProof/>
                <w:webHidden/>
              </w:rPr>
              <w:fldChar w:fldCharType="end"/>
            </w:r>
          </w:hyperlink>
        </w:p>
        <w:p w14:paraId="588993D4" w14:textId="2626C662" w:rsidR="00255F22" w:rsidRDefault="008B19AC">
          <w:pPr>
            <w:pStyle w:val="Obsah1"/>
            <w:tabs>
              <w:tab w:val="left" w:pos="660"/>
              <w:tab w:val="right" w:leader="dot" w:pos="9062"/>
            </w:tabs>
            <w:rPr>
              <w:rFonts w:eastAsiaTheme="minorEastAsia"/>
              <w:noProof/>
              <w:lang w:eastAsia="cs-CZ"/>
            </w:rPr>
          </w:pPr>
          <w:hyperlink w:anchor="_Toc149814144" w:history="1">
            <w:r w:rsidR="00255F22" w:rsidRPr="00494D18">
              <w:rPr>
                <w:rStyle w:val="Hypertextovodkaz"/>
                <w:noProof/>
              </w:rPr>
              <w:t>Čl. 6</w:t>
            </w:r>
            <w:r w:rsidR="00255F22">
              <w:rPr>
                <w:rFonts w:eastAsiaTheme="minorEastAsia"/>
                <w:noProof/>
                <w:lang w:eastAsia="cs-CZ"/>
              </w:rPr>
              <w:tab/>
            </w:r>
            <w:r w:rsidR="00255F22" w:rsidRPr="00494D18">
              <w:rPr>
                <w:rStyle w:val="Hypertextovodkaz"/>
                <w:noProof/>
              </w:rPr>
              <w:t xml:space="preserve"> ÚPLATA ZA PŘEDŠKOLNÍ VZDĚLÁVÁNÍ A ORGANIZACE ŠKOLNÍHO STRAVOVÁNÍ</w:t>
            </w:r>
            <w:r w:rsidR="00255F22">
              <w:rPr>
                <w:noProof/>
                <w:webHidden/>
              </w:rPr>
              <w:tab/>
            </w:r>
            <w:r w:rsidR="00255F22">
              <w:rPr>
                <w:noProof/>
                <w:webHidden/>
              </w:rPr>
              <w:fldChar w:fldCharType="begin"/>
            </w:r>
            <w:r w:rsidR="00255F22">
              <w:rPr>
                <w:noProof/>
                <w:webHidden/>
              </w:rPr>
              <w:instrText xml:space="preserve"> PAGEREF _Toc149814144 \h </w:instrText>
            </w:r>
            <w:r w:rsidR="00255F22">
              <w:rPr>
                <w:noProof/>
                <w:webHidden/>
              </w:rPr>
            </w:r>
            <w:r w:rsidR="00255F22">
              <w:rPr>
                <w:noProof/>
                <w:webHidden/>
              </w:rPr>
              <w:fldChar w:fldCharType="separate"/>
            </w:r>
            <w:r w:rsidR="00255F22">
              <w:rPr>
                <w:noProof/>
                <w:webHidden/>
              </w:rPr>
              <w:t>13</w:t>
            </w:r>
            <w:r w:rsidR="00255F22">
              <w:rPr>
                <w:noProof/>
                <w:webHidden/>
              </w:rPr>
              <w:fldChar w:fldCharType="end"/>
            </w:r>
          </w:hyperlink>
        </w:p>
        <w:p w14:paraId="30F9099A" w14:textId="1623855C" w:rsidR="00255F22" w:rsidRDefault="008B19AC">
          <w:pPr>
            <w:pStyle w:val="Obsah2"/>
            <w:tabs>
              <w:tab w:val="right" w:leader="dot" w:pos="9062"/>
            </w:tabs>
            <w:rPr>
              <w:rFonts w:eastAsiaTheme="minorEastAsia"/>
              <w:noProof/>
              <w:lang w:eastAsia="cs-CZ"/>
            </w:rPr>
          </w:pPr>
          <w:hyperlink w:anchor="_Toc149814145" w:history="1">
            <w:r w:rsidR="00255F22" w:rsidRPr="00494D18">
              <w:rPr>
                <w:rStyle w:val="Hypertextovodkaz"/>
                <w:rFonts w:ascii="Times New Roman" w:hAnsi="Times New Roman" w:cs="Times New Roman"/>
                <w:noProof/>
              </w:rPr>
              <w:t>1. Úplata za předškolní vzdělávání:</w:t>
            </w:r>
            <w:r w:rsidR="00255F22">
              <w:rPr>
                <w:noProof/>
                <w:webHidden/>
              </w:rPr>
              <w:tab/>
            </w:r>
            <w:r w:rsidR="00255F22">
              <w:rPr>
                <w:noProof/>
                <w:webHidden/>
              </w:rPr>
              <w:fldChar w:fldCharType="begin"/>
            </w:r>
            <w:r w:rsidR="00255F22">
              <w:rPr>
                <w:noProof/>
                <w:webHidden/>
              </w:rPr>
              <w:instrText xml:space="preserve"> PAGEREF _Toc149814145 \h </w:instrText>
            </w:r>
            <w:r w:rsidR="00255F22">
              <w:rPr>
                <w:noProof/>
                <w:webHidden/>
              </w:rPr>
            </w:r>
            <w:r w:rsidR="00255F22">
              <w:rPr>
                <w:noProof/>
                <w:webHidden/>
              </w:rPr>
              <w:fldChar w:fldCharType="separate"/>
            </w:r>
            <w:r w:rsidR="00255F22">
              <w:rPr>
                <w:noProof/>
                <w:webHidden/>
              </w:rPr>
              <w:t>13</w:t>
            </w:r>
            <w:r w:rsidR="00255F22">
              <w:rPr>
                <w:noProof/>
                <w:webHidden/>
              </w:rPr>
              <w:fldChar w:fldCharType="end"/>
            </w:r>
          </w:hyperlink>
        </w:p>
        <w:p w14:paraId="5CF22DC3" w14:textId="5EC86C0F" w:rsidR="00255F22" w:rsidRDefault="008B19AC">
          <w:pPr>
            <w:pStyle w:val="Obsah2"/>
            <w:tabs>
              <w:tab w:val="right" w:leader="dot" w:pos="9062"/>
            </w:tabs>
            <w:rPr>
              <w:rFonts w:eastAsiaTheme="minorEastAsia"/>
              <w:noProof/>
              <w:lang w:eastAsia="cs-CZ"/>
            </w:rPr>
          </w:pPr>
          <w:hyperlink w:anchor="_Toc149814146" w:history="1">
            <w:r w:rsidR="00255F22" w:rsidRPr="00494D18">
              <w:rPr>
                <w:rStyle w:val="Hypertextovodkaz"/>
                <w:rFonts w:ascii="Times New Roman" w:hAnsi="Times New Roman" w:cs="Times New Roman"/>
                <w:noProof/>
              </w:rPr>
              <w:t>2. Zařízení školního stravování, organizace jeho provozu a rozsah služeb školního stravování</w:t>
            </w:r>
            <w:r w:rsidR="00255F22">
              <w:rPr>
                <w:noProof/>
                <w:webHidden/>
              </w:rPr>
              <w:tab/>
            </w:r>
            <w:r w:rsidR="00255F22">
              <w:rPr>
                <w:noProof/>
                <w:webHidden/>
              </w:rPr>
              <w:fldChar w:fldCharType="begin"/>
            </w:r>
            <w:r w:rsidR="00255F22">
              <w:rPr>
                <w:noProof/>
                <w:webHidden/>
              </w:rPr>
              <w:instrText xml:space="preserve"> PAGEREF _Toc149814146 \h </w:instrText>
            </w:r>
            <w:r w:rsidR="00255F22">
              <w:rPr>
                <w:noProof/>
                <w:webHidden/>
              </w:rPr>
            </w:r>
            <w:r w:rsidR="00255F22">
              <w:rPr>
                <w:noProof/>
                <w:webHidden/>
              </w:rPr>
              <w:fldChar w:fldCharType="separate"/>
            </w:r>
            <w:r w:rsidR="00255F22">
              <w:rPr>
                <w:noProof/>
                <w:webHidden/>
              </w:rPr>
              <w:t>13</w:t>
            </w:r>
            <w:r w:rsidR="00255F22">
              <w:rPr>
                <w:noProof/>
                <w:webHidden/>
              </w:rPr>
              <w:fldChar w:fldCharType="end"/>
            </w:r>
          </w:hyperlink>
        </w:p>
        <w:p w14:paraId="51D2835B" w14:textId="477D5CA0" w:rsidR="00255F22" w:rsidRDefault="008B19AC">
          <w:pPr>
            <w:pStyle w:val="Obsah2"/>
            <w:tabs>
              <w:tab w:val="right" w:leader="dot" w:pos="9062"/>
            </w:tabs>
            <w:rPr>
              <w:rFonts w:eastAsiaTheme="minorEastAsia"/>
              <w:noProof/>
              <w:lang w:eastAsia="cs-CZ"/>
            </w:rPr>
          </w:pPr>
          <w:hyperlink w:anchor="_Toc149814147" w:history="1">
            <w:r w:rsidR="00255F22" w:rsidRPr="00494D18">
              <w:rPr>
                <w:rStyle w:val="Hypertextovodkaz"/>
                <w:rFonts w:ascii="Times New Roman" w:hAnsi="Times New Roman" w:cs="Times New Roman"/>
                <w:noProof/>
              </w:rPr>
              <w:t>3. Stravovací režim dětí v průběhu stravování</w:t>
            </w:r>
            <w:r w:rsidR="00255F22">
              <w:rPr>
                <w:noProof/>
                <w:webHidden/>
              </w:rPr>
              <w:tab/>
            </w:r>
            <w:r w:rsidR="00255F22">
              <w:rPr>
                <w:noProof/>
                <w:webHidden/>
              </w:rPr>
              <w:fldChar w:fldCharType="begin"/>
            </w:r>
            <w:r w:rsidR="00255F22">
              <w:rPr>
                <w:noProof/>
                <w:webHidden/>
              </w:rPr>
              <w:instrText xml:space="preserve"> PAGEREF _Toc149814147 \h </w:instrText>
            </w:r>
            <w:r w:rsidR="00255F22">
              <w:rPr>
                <w:noProof/>
                <w:webHidden/>
              </w:rPr>
            </w:r>
            <w:r w:rsidR="00255F22">
              <w:rPr>
                <w:noProof/>
                <w:webHidden/>
              </w:rPr>
              <w:fldChar w:fldCharType="separate"/>
            </w:r>
            <w:r w:rsidR="00255F22">
              <w:rPr>
                <w:noProof/>
                <w:webHidden/>
              </w:rPr>
              <w:t>13</w:t>
            </w:r>
            <w:r w:rsidR="00255F22">
              <w:rPr>
                <w:noProof/>
                <w:webHidden/>
              </w:rPr>
              <w:fldChar w:fldCharType="end"/>
            </w:r>
          </w:hyperlink>
        </w:p>
        <w:p w14:paraId="14061B05" w14:textId="69288ADF" w:rsidR="00255F22" w:rsidRDefault="008B19AC">
          <w:pPr>
            <w:pStyle w:val="Obsah2"/>
            <w:tabs>
              <w:tab w:val="right" w:leader="dot" w:pos="9062"/>
            </w:tabs>
            <w:rPr>
              <w:rFonts w:eastAsiaTheme="minorEastAsia"/>
              <w:noProof/>
              <w:lang w:eastAsia="cs-CZ"/>
            </w:rPr>
          </w:pPr>
          <w:hyperlink w:anchor="_Toc149814148" w:history="1">
            <w:r w:rsidR="00255F22" w:rsidRPr="00494D18">
              <w:rPr>
                <w:rStyle w:val="Hypertextovodkaz"/>
                <w:rFonts w:ascii="Times New Roman" w:hAnsi="Times New Roman" w:cs="Times New Roman"/>
                <w:noProof/>
              </w:rPr>
              <w:t>4. Úprava postupu při odhlašování dětí ze školního stravování v případě jejich nepřítomnosti v MŠ</w:t>
            </w:r>
            <w:r w:rsidR="00255F22">
              <w:rPr>
                <w:noProof/>
                <w:webHidden/>
              </w:rPr>
              <w:tab/>
            </w:r>
            <w:r w:rsidR="00255F22">
              <w:rPr>
                <w:noProof/>
                <w:webHidden/>
              </w:rPr>
              <w:fldChar w:fldCharType="begin"/>
            </w:r>
            <w:r w:rsidR="00255F22">
              <w:rPr>
                <w:noProof/>
                <w:webHidden/>
              </w:rPr>
              <w:instrText xml:space="preserve"> PAGEREF _Toc149814148 \h </w:instrText>
            </w:r>
            <w:r w:rsidR="00255F22">
              <w:rPr>
                <w:noProof/>
                <w:webHidden/>
              </w:rPr>
            </w:r>
            <w:r w:rsidR="00255F22">
              <w:rPr>
                <w:noProof/>
                <w:webHidden/>
              </w:rPr>
              <w:fldChar w:fldCharType="separate"/>
            </w:r>
            <w:r w:rsidR="00255F22">
              <w:rPr>
                <w:noProof/>
                <w:webHidden/>
              </w:rPr>
              <w:t>14</w:t>
            </w:r>
            <w:r w:rsidR="00255F22">
              <w:rPr>
                <w:noProof/>
                <w:webHidden/>
              </w:rPr>
              <w:fldChar w:fldCharType="end"/>
            </w:r>
          </w:hyperlink>
        </w:p>
        <w:p w14:paraId="494743F1" w14:textId="42210661" w:rsidR="00255F22" w:rsidRDefault="008B19AC">
          <w:pPr>
            <w:pStyle w:val="Obsah1"/>
            <w:tabs>
              <w:tab w:val="left" w:pos="880"/>
              <w:tab w:val="right" w:leader="dot" w:pos="9062"/>
            </w:tabs>
            <w:rPr>
              <w:rFonts w:eastAsiaTheme="minorEastAsia"/>
              <w:noProof/>
              <w:lang w:eastAsia="cs-CZ"/>
            </w:rPr>
          </w:pPr>
          <w:hyperlink w:anchor="_Toc149814149" w:history="1">
            <w:r w:rsidR="00255F22" w:rsidRPr="00494D18">
              <w:rPr>
                <w:rStyle w:val="Hypertextovodkaz"/>
                <w:rFonts w:ascii="Times New Roman" w:hAnsi="Times New Roman" w:cs="Times New Roman"/>
                <w:noProof/>
              </w:rPr>
              <w:t xml:space="preserve">Čl. 7 </w:t>
            </w:r>
            <w:r w:rsidR="00255F22">
              <w:rPr>
                <w:rFonts w:eastAsiaTheme="minorEastAsia"/>
                <w:noProof/>
                <w:lang w:eastAsia="cs-CZ"/>
              </w:rPr>
              <w:tab/>
            </w:r>
            <w:r w:rsidR="00255F22" w:rsidRPr="00494D18">
              <w:rPr>
                <w:rStyle w:val="Hypertextovodkaz"/>
                <w:rFonts w:ascii="Times New Roman" w:hAnsi="Times New Roman" w:cs="Times New Roman"/>
                <w:noProof/>
              </w:rPr>
              <w:t xml:space="preserve">  PODMÍNKY ZAJIŠTĚNÍ BEZPEČNOSTI A OCHRANY ZDRAVÍ DĚTÍ, OCHRANY PŘED SOCIÁLNĚ PATOLOGICKÝMI JEVY A PŘED PROJEVY DISKRIMINACE, NEPŘÁTELSTVÍ NEBO NÁSILÍ</w:t>
            </w:r>
            <w:r w:rsidR="00255F22">
              <w:rPr>
                <w:noProof/>
                <w:webHidden/>
              </w:rPr>
              <w:tab/>
            </w:r>
            <w:r w:rsidR="00255F22">
              <w:rPr>
                <w:noProof/>
                <w:webHidden/>
              </w:rPr>
              <w:fldChar w:fldCharType="begin"/>
            </w:r>
            <w:r w:rsidR="00255F22">
              <w:rPr>
                <w:noProof/>
                <w:webHidden/>
              </w:rPr>
              <w:instrText xml:space="preserve"> PAGEREF _Toc149814149 \h </w:instrText>
            </w:r>
            <w:r w:rsidR="00255F22">
              <w:rPr>
                <w:noProof/>
                <w:webHidden/>
              </w:rPr>
            </w:r>
            <w:r w:rsidR="00255F22">
              <w:rPr>
                <w:noProof/>
                <w:webHidden/>
              </w:rPr>
              <w:fldChar w:fldCharType="separate"/>
            </w:r>
            <w:r w:rsidR="00255F22">
              <w:rPr>
                <w:noProof/>
                <w:webHidden/>
              </w:rPr>
              <w:t>14</w:t>
            </w:r>
            <w:r w:rsidR="00255F22">
              <w:rPr>
                <w:noProof/>
                <w:webHidden/>
              </w:rPr>
              <w:fldChar w:fldCharType="end"/>
            </w:r>
          </w:hyperlink>
        </w:p>
        <w:p w14:paraId="4E064612" w14:textId="0F16E0B7" w:rsidR="00255F22" w:rsidRDefault="008B19AC">
          <w:pPr>
            <w:pStyle w:val="Obsah2"/>
            <w:tabs>
              <w:tab w:val="right" w:leader="dot" w:pos="9062"/>
            </w:tabs>
            <w:rPr>
              <w:rFonts w:eastAsiaTheme="minorEastAsia"/>
              <w:noProof/>
              <w:lang w:eastAsia="cs-CZ"/>
            </w:rPr>
          </w:pPr>
          <w:hyperlink w:anchor="_Toc149814150" w:history="1">
            <w:r w:rsidR="00255F22" w:rsidRPr="00494D18">
              <w:rPr>
                <w:rStyle w:val="Hypertextovodkaz"/>
                <w:rFonts w:ascii="Times New Roman" w:hAnsi="Times New Roman" w:cs="Times New Roman"/>
                <w:noProof/>
              </w:rPr>
              <w:t>1. Péče o zdraví a bezpečnost dětí při vzdělávání</w:t>
            </w:r>
            <w:r w:rsidR="00255F22">
              <w:rPr>
                <w:noProof/>
                <w:webHidden/>
              </w:rPr>
              <w:tab/>
            </w:r>
            <w:r w:rsidR="00255F22">
              <w:rPr>
                <w:noProof/>
                <w:webHidden/>
              </w:rPr>
              <w:fldChar w:fldCharType="begin"/>
            </w:r>
            <w:r w:rsidR="00255F22">
              <w:rPr>
                <w:noProof/>
                <w:webHidden/>
              </w:rPr>
              <w:instrText xml:space="preserve"> PAGEREF _Toc149814150 \h </w:instrText>
            </w:r>
            <w:r w:rsidR="00255F22">
              <w:rPr>
                <w:noProof/>
                <w:webHidden/>
              </w:rPr>
            </w:r>
            <w:r w:rsidR="00255F22">
              <w:rPr>
                <w:noProof/>
                <w:webHidden/>
              </w:rPr>
              <w:fldChar w:fldCharType="separate"/>
            </w:r>
            <w:r w:rsidR="00255F22">
              <w:rPr>
                <w:noProof/>
                <w:webHidden/>
              </w:rPr>
              <w:t>14</w:t>
            </w:r>
            <w:r w:rsidR="00255F22">
              <w:rPr>
                <w:noProof/>
                <w:webHidden/>
              </w:rPr>
              <w:fldChar w:fldCharType="end"/>
            </w:r>
          </w:hyperlink>
        </w:p>
        <w:p w14:paraId="61BB125A" w14:textId="53668A05" w:rsidR="00255F22" w:rsidRDefault="008B19AC">
          <w:pPr>
            <w:pStyle w:val="Obsah2"/>
            <w:tabs>
              <w:tab w:val="right" w:leader="dot" w:pos="9062"/>
            </w:tabs>
            <w:rPr>
              <w:rFonts w:eastAsiaTheme="minorEastAsia"/>
              <w:noProof/>
              <w:lang w:eastAsia="cs-CZ"/>
            </w:rPr>
          </w:pPr>
          <w:hyperlink w:anchor="_Toc149814151" w:history="1">
            <w:r w:rsidR="00255F22" w:rsidRPr="00494D18">
              <w:rPr>
                <w:rStyle w:val="Hypertextovodkaz"/>
                <w:rFonts w:ascii="Times New Roman" w:hAnsi="Times New Roman" w:cs="Times New Roman"/>
                <w:noProof/>
              </w:rPr>
              <w:t>2. Zásady bezpečnosti při práci s dětmi</w:t>
            </w:r>
            <w:r w:rsidR="00255F22">
              <w:rPr>
                <w:noProof/>
                <w:webHidden/>
              </w:rPr>
              <w:tab/>
            </w:r>
            <w:r w:rsidR="00255F22">
              <w:rPr>
                <w:noProof/>
                <w:webHidden/>
              </w:rPr>
              <w:fldChar w:fldCharType="begin"/>
            </w:r>
            <w:r w:rsidR="00255F22">
              <w:rPr>
                <w:noProof/>
                <w:webHidden/>
              </w:rPr>
              <w:instrText xml:space="preserve"> PAGEREF _Toc149814151 \h </w:instrText>
            </w:r>
            <w:r w:rsidR="00255F22">
              <w:rPr>
                <w:noProof/>
                <w:webHidden/>
              </w:rPr>
            </w:r>
            <w:r w:rsidR="00255F22">
              <w:rPr>
                <w:noProof/>
                <w:webHidden/>
              </w:rPr>
              <w:fldChar w:fldCharType="separate"/>
            </w:r>
            <w:r w:rsidR="00255F22">
              <w:rPr>
                <w:noProof/>
                <w:webHidden/>
              </w:rPr>
              <w:t>16</w:t>
            </w:r>
            <w:r w:rsidR="00255F22">
              <w:rPr>
                <w:noProof/>
                <w:webHidden/>
              </w:rPr>
              <w:fldChar w:fldCharType="end"/>
            </w:r>
          </w:hyperlink>
        </w:p>
        <w:p w14:paraId="60BC0386" w14:textId="232474D6" w:rsidR="00255F22" w:rsidRDefault="008B19AC">
          <w:pPr>
            <w:pStyle w:val="Obsah2"/>
            <w:tabs>
              <w:tab w:val="right" w:leader="dot" w:pos="9062"/>
            </w:tabs>
            <w:rPr>
              <w:rFonts w:eastAsiaTheme="minorEastAsia"/>
              <w:noProof/>
              <w:lang w:eastAsia="cs-CZ"/>
            </w:rPr>
          </w:pPr>
          <w:hyperlink w:anchor="_Toc149814152" w:history="1">
            <w:r w:rsidR="00255F22" w:rsidRPr="00494D18">
              <w:rPr>
                <w:rStyle w:val="Hypertextovodkaz"/>
                <w:rFonts w:ascii="Times New Roman" w:hAnsi="Times New Roman" w:cs="Times New Roman"/>
                <w:noProof/>
              </w:rPr>
              <w:t>3. Ochrana před sociálně patologickými jevy a před projevy diskriminace, nepřátelství nebo násilí</w:t>
            </w:r>
            <w:r w:rsidR="00255F22">
              <w:rPr>
                <w:noProof/>
                <w:webHidden/>
              </w:rPr>
              <w:tab/>
            </w:r>
            <w:r w:rsidR="00255F22">
              <w:rPr>
                <w:noProof/>
                <w:webHidden/>
              </w:rPr>
              <w:fldChar w:fldCharType="begin"/>
            </w:r>
            <w:r w:rsidR="00255F22">
              <w:rPr>
                <w:noProof/>
                <w:webHidden/>
              </w:rPr>
              <w:instrText xml:space="preserve"> PAGEREF _Toc149814152 \h </w:instrText>
            </w:r>
            <w:r w:rsidR="00255F22">
              <w:rPr>
                <w:noProof/>
                <w:webHidden/>
              </w:rPr>
            </w:r>
            <w:r w:rsidR="00255F22">
              <w:rPr>
                <w:noProof/>
                <w:webHidden/>
              </w:rPr>
              <w:fldChar w:fldCharType="separate"/>
            </w:r>
            <w:r w:rsidR="00255F22">
              <w:rPr>
                <w:noProof/>
                <w:webHidden/>
              </w:rPr>
              <w:t>17</w:t>
            </w:r>
            <w:r w:rsidR="00255F22">
              <w:rPr>
                <w:noProof/>
                <w:webHidden/>
              </w:rPr>
              <w:fldChar w:fldCharType="end"/>
            </w:r>
          </w:hyperlink>
        </w:p>
        <w:p w14:paraId="27E01D0C" w14:textId="1030B88C" w:rsidR="00255F22" w:rsidRDefault="008B19AC">
          <w:pPr>
            <w:pStyle w:val="Obsah2"/>
            <w:tabs>
              <w:tab w:val="right" w:leader="dot" w:pos="9062"/>
            </w:tabs>
            <w:rPr>
              <w:rFonts w:eastAsiaTheme="minorEastAsia"/>
              <w:noProof/>
              <w:lang w:eastAsia="cs-CZ"/>
            </w:rPr>
          </w:pPr>
          <w:hyperlink w:anchor="_Toc149814153" w:history="1">
            <w:r w:rsidR="00255F22" w:rsidRPr="00494D18">
              <w:rPr>
                <w:rStyle w:val="Hypertextovodkaz"/>
                <w:rFonts w:ascii="Times New Roman" w:hAnsi="Times New Roman" w:cs="Times New Roman"/>
                <w:noProof/>
              </w:rPr>
              <w:t>4. Ochrana osobnosti v MŠ (učitel, dítě)</w:t>
            </w:r>
            <w:r w:rsidR="00255F22">
              <w:rPr>
                <w:noProof/>
                <w:webHidden/>
              </w:rPr>
              <w:tab/>
            </w:r>
            <w:r w:rsidR="00255F22">
              <w:rPr>
                <w:noProof/>
                <w:webHidden/>
              </w:rPr>
              <w:fldChar w:fldCharType="begin"/>
            </w:r>
            <w:r w:rsidR="00255F22">
              <w:rPr>
                <w:noProof/>
                <w:webHidden/>
              </w:rPr>
              <w:instrText xml:space="preserve"> PAGEREF _Toc149814153 \h </w:instrText>
            </w:r>
            <w:r w:rsidR="00255F22">
              <w:rPr>
                <w:noProof/>
                <w:webHidden/>
              </w:rPr>
            </w:r>
            <w:r w:rsidR="00255F22">
              <w:rPr>
                <w:noProof/>
                <w:webHidden/>
              </w:rPr>
              <w:fldChar w:fldCharType="separate"/>
            </w:r>
            <w:r w:rsidR="00255F22">
              <w:rPr>
                <w:noProof/>
                <w:webHidden/>
              </w:rPr>
              <w:t>18</w:t>
            </w:r>
            <w:r w:rsidR="00255F22">
              <w:rPr>
                <w:noProof/>
                <w:webHidden/>
              </w:rPr>
              <w:fldChar w:fldCharType="end"/>
            </w:r>
          </w:hyperlink>
        </w:p>
        <w:p w14:paraId="5BC72861" w14:textId="7B6CA958" w:rsidR="00255F22" w:rsidRDefault="008B19AC">
          <w:pPr>
            <w:pStyle w:val="Obsah1"/>
            <w:tabs>
              <w:tab w:val="left" w:pos="660"/>
              <w:tab w:val="right" w:leader="dot" w:pos="9062"/>
            </w:tabs>
            <w:rPr>
              <w:rFonts w:eastAsiaTheme="minorEastAsia"/>
              <w:noProof/>
              <w:lang w:eastAsia="cs-CZ"/>
            </w:rPr>
          </w:pPr>
          <w:hyperlink w:anchor="_Toc149814154" w:history="1">
            <w:r w:rsidR="00255F22" w:rsidRPr="00494D18">
              <w:rPr>
                <w:rStyle w:val="Hypertextovodkaz"/>
                <w:rFonts w:ascii="Times New Roman" w:hAnsi="Times New Roman" w:cs="Times New Roman"/>
                <w:noProof/>
              </w:rPr>
              <w:t>Čl. 8</w:t>
            </w:r>
            <w:r w:rsidR="00255F22">
              <w:rPr>
                <w:rFonts w:eastAsiaTheme="minorEastAsia"/>
                <w:noProof/>
                <w:lang w:eastAsia="cs-CZ"/>
              </w:rPr>
              <w:tab/>
            </w:r>
            <w:r w:rsidR="00255F22" w:rsidRPr="00494D18">
              <w:rPr>
                <w:rStyle w:val="Hypertextovodkaz"/>
                <w:rFonts w:ascii="Times New Roman" w:hAnsi="Times New Roman" w:cs="Times New Roman"/>
                <w:noProof/>
              </w:rPr>
              <w:t xml:space="preserve"> ZACHÁZENÍ S MAJETKEM MATEŘSKÉ ŠKOLY</w:t>
            </w:r>
            <w:r w:rsidR="00255F22">
              <w:rPr>
                <w:noProof/>
                <w:webHidden/>
              </w:rPr>
              <w:tab/>
            </w:r>
            <w:r w:rsidR="00255F22">
              <w:rPr>
                <w:noProof/>
                <w:webHidden/>
              </w:rPr>
              <w:fldChar w:fldCharType="begin"/>
            </w:r>
            <w:r w:rsidR="00255F22">
              <w:rPr>
                <w:noProof/>
                <w:webHidden/>
              </w:rPr>
              <w:instrText xml:space="preserve"> PAGEREF _Toc149814154 \h </w:instrText>
            </w:r>
            <w:r w:rsidR="00255F22">
              <w:rPr>
                <w:noProof/>
                <w:webHidden/>
              </w:rPr>
            </w:r>
            <w:r w:rsidR="00255F22">
              <w:rPr>
                <w:noProof/>
                <w:webHidden/>
              </w:rPr>
              <w:fldChar w:fldCharType="separate"/>
            </w:r>
            <w:r w:rsidR="00255F22">
              <w:rPr>
                <w:noProof/>
                <w:webHidden/>
              </w:rPr>
              <w:t>18</w:t>
            </w:r>
            <w:r w:rsidR="00255F22">
              <w:rPr>
                <w:noProof/>
                <w:webHidden/>
              </w:rPr>
              <w:fldChar w:fldCharType="end"/>
            </w:r>
          </w:hyperlink>
        </w:p>
        <w:p w14:paraId="0264F4F9" w14:textId="4ED30F9C" w:rsidR="00255F22" w:rsidRDefault="008B19AC">
          <w:pPr>
            <w:pStyle w:val="Obsah2"/>
            <w:tabs>
              <w:tab w:val="right" w:leader="dot" w:pos="9062"/>
            </w:tabs>
            <w:rPr>
              <w:rFonts w:eastAsiaTheme="minorEastAsia"/>
              <w:noProof/>
              <w:lang w:eastAsia="cs-CZ"/>
            </w:rPr>
          </w:pPr>
          <w:hyperlink w:anchor="_Toc149814155" w:history="1">
            <w:r w:rsidR="00255F22" w:rsidRPr="00494D18">
              <w:rPr>
                <w:rStyle w:val="Hypertextovodkaz"/>
                <w:rFonts w:ascii="Times New Roman" w:hAnsi="Times New Roman" w:cs="Times New Roman"/>
                <w:noProof/>
              </w:rPr>
              <w:t>1. Chování dětí při zacházení s majetkem mateřské školy v rámci vzdělávání</w:t>
            </w:r>
            <w:r w:rsidR="00255F22">
              <w:rPr>
                <w:noProof/>
                <w:webHidden/>
              </w:rPr>
              <w:tab/>
            </w:r>
            <w:r w:rsidR="00255F22">
              <w:rPr>
                <w:noProof/>
                <w:webHidden/>
              </w:rPr>
              <w:fldChar w:fldCharType="begin"/>
            </w:r>
            <w:r w:rsidR="00255F22">
              <w:rPr>
                <w:noProof/>
                <w:webHidden/>
              </w:rPr>
              <w:instrText xml:space="preserve"> PAGEREF _Toc149814155 \h </w:instrText>
            </w:r>
            <w:r w:rsidR="00255F22">
              <w:rPr>
                <w:noProof/>
                <w:webHidden/>
              </w:rPr>
            </w:r>
            <w:r w:rsidR="00255F22">
              <w:rPr>
                <w:noProof/>
                <w:webHidden/>
              </w:rPr>
              <w:fldChar w:fldCharType="separate"/>
            </w:r>
            <w:r w:rsidR="00255F22">
              <w:rPr>
                <w:noProof/>
                <w:webHidden/>
              </w:rPr>
              <w:t>18</w:t>
            </w:r>
            <w:r w:rsidR="00255F22">
              <w:rPr>
                <w:noProof/>
                <w:webHidden/>
              </w:rPr>
              <w:fldChar w:fldCharType="end"/>
            </w:r>
          </w:hyperlink>
        </w:p>
        <w:p w14:paraId="76169EDD" w14:textId="5298661B" w:rsidR="00255F22" w:rsidRDefault="008B19AC">
          <w:pPr>
            <w:pStyle w:val="Obsah2"/>
            <w:tabs>
              <w:tab w:val="right" w:leader="dot" w:pos="9062"/>
            </w:tabs>
            <w:rPr>
              <w:rFonts w:eastAsiaTheme="minorEastAsia"/>
              <w:noProof/>
              <w:lang w:eastAsia="cs-CZ"/>
            </w:rPr>
          </w:pPr>
          <w:hyperlink w:anchor="_Toc149814156" w:history="1">
            <w:r w:rsidR="00255F22" w:rsidRPr="00494D18">
              <w:rPr>
                <w:rStyle w:val="Hypertextovodkaz"/>
                <w:rFonts w:ascii="Times New Roman" w:hAnsi="Times New Roman" w:cs="Times New Roman"/>
                <w:noProof/>
              </w:rPr>
              <w:t>2. Povinnosti zákonných zástupců při zacházení s majetkem mateřské školy při jejich pobytu v mateřské škole</w:t>
            </w:r>
            <w:r w:rsidR="00255F22">
              <w:rPr>
                <w:noProof/>
                <w:webHidden/>
              </w:rPr>
              <w:tab/>
            </w:r>
            <w:r w:rsidR="00255F22">
              <w:rPr>
                <w:noProof/>
                <w:webHidden/>
              </w:rPr>
              <w:fldChar w:fldCharType="begin"/>
            </w:r>
            <w:r w:rsidR="00255F22">
              <w:rPr>
                <w:noProof/>
                <w:webHidden/>
              </w:rPr>
              <w:instrText xml:space="preserve"> PAGEREF _Toc149814156 \h </w:instrText>
            </w:r>
            <w:r w:rsidR="00255F22">
              <w:rPr>
                <w:noProof/>
                <w:webHidden/>
              </w:rPr>
            </w:r>
            <w:r w:rsidR="00255F22">
              <w:rPr>
                <w:noProof/>
                <w:webHidden/>
              </w:rPr>
              <w:fldChar w:fldCharType="separate"/>
            </w:r>
            <w:r w:rsidR="00255F22">
              <w:rPr>
                <w:noProof/>
                <w:webHidden/>
              </w:rPr>
              <w:t>18</w:t>
            </w:r>
            <w:r w:rsidR="00255F22">
              <w:rPr>
                <w:noProof/>
                <w:webHidden/>
              </w:rPr>
              <w:fldChar w:fldCharType="end"/>
            </w:r>
          </w:hyperlink>
        </w:p>
        <w:p w14:paraId="5CD97D25" w14:textId="0EEB958C" w:rsidR="00255F22" w:rsidRDefault="008B19AC">
          <w:pPr>
            <w:pStyle w:val="Obsah1"/>
            <w:tabs>
              <w:tab w:val="left" w:pos="660"/>
              <w:tab w:val="right" w:leader="dot" w:pos="9062"/>
            </w:tabs>
            <w:rPr>
              <w:rFonts w:eastAsiaTheme="minorEastAsia"/>
              <w:noProof/>
              <w:lang w:eastAsia="cs-CZ"/>
            </w:rPr>
          </w:pPr>
          <w:hyperlink w:anchor="_Toc149814157" w:history="1">
            <w:r w:rsidR="00255F22" w:rsidRPr="00494D18">
              <w:rPr>
                <w:rStyle w:val="Hypertextovodkaz"/>
                <w:rFonts w:ascii="Times New Roman" w:hAnsi="Times New Roman" w:cs="Times New Roman"/>
                <w:noProof/>
              </w:rPr>
              <w:t>Čl. 9</w:t>
            </w:r>
            <w:r w:rsidR="00255F22">
              <w:rPr>
                <w:rFonts w:eastAsiaTheme="minorEastAsia"/>
                <w:noProof/>
                <w:lang w:eastAsia="cs-CZ"/>
              </w:rPr>
              <w:tab/>
            </w:r>
            <w:r w:rsidR="00255F22" w:rsidRPr="00494D18">
              <w:rPr>
                <w:rStyle w:val="Hypertextovodkaz"/>
                <w:rFonts w:ascii="Times New Roman" w:hAnsi="Times New Roman" w:cs="Times New Roman"/>
                <w:noProof/>
              </w:rPr>
              <w:t xml:space="preserve"> ZÁVĚREČNÁ USTANOVENÍ</w:t>
            </w:r>
            <w:r w:rsidR="00255F22">
              <w:rPr>
                <w:noProof/>
                <w:webHidden/>
              </w:rPr>
              <w:tab/>
            </w:r>
            <w:r w:rsidR="00255F22">
              <w:rPr>
                <w:noProof/>
                <w:webHidden/>
              </w:rPr>
              <w:fldChar w:fldCharType="begin"/>
            </w:r>
            <w:r w:rsidR="00255F22">
              <w:rPr>
                <w:noProof/>
                <w:webHidden/>
              </w:rPr>
              <w:instrText xml:space="preserve"> PAGEREF _Toc149814157 \h </w:instrText>
            </w:r>
            <w:r w:rsidR="00255F22">
              <w:rPr>
                <w:noProof/>
                <w:webHidden/>
              </w:rPr>
            </w:r>
            <w:r w:rsidR="00255F22">
              <w:rPr>
                <w:noProof/>
                <w:webHidden/>
              </w:rPr>
              <w:fldChar w:fldCharType="separate"/>
            </w:r>
            <w:r w:rsidR="00255F22">
              <w:rPr>
                <w:noProof/>
                <w:webHidden/>
              </w:rPr>
              <w:t>18</w:t>
            </w:r>
            <w:r w:rsidR="00255F22">
              <w:rPr>
                <w:noProof/>
                <w:webHidden/>
              </w:rPr>
              <w:fldChar w:fldCharType="end"/>
            </w:r>
          </w:hyperlink>
        </w:p>
        <w:p w14:paraId="1EA2E4C3" w14:textId="36F5E0CB" w:rsidR="00255F22" w:rsidRDefault="008B19AC">
          <w:pPr>
            <w:pStyle w:val="Obsah2"/>
            <w:tabs>
              <w:tab w:val="right" w:leader="dot" w:pos="9062"/>
            </w:tabs>
            <w:rPr>
              <w:rFonts w:eastAsiaTheme="minorEastAsia"/>
              <w:noProof/>
              <w:lang w:eastAsia="cs-CZ"/>
            </w:rPr>
          </w:pPr>
          <w:hyperlink w:anchor="_Toc149814158" w:history="1">
            <w:r w:rsidR="00255F22" w:rsidRPr="00494D18">
              <w:rPr>
                <w:rStyle w:val="Hypertextovodkaz"/>
                <w:rFonts w:ascii="Times New Roman" w:hAnsi="Times New Roman" w:cs="Times New Roman"/>
                <w:noProof/>
              </w:rPr>
              <w:t>1. Účinnost a platnost školního řádu</w:t>
            </w:r>
            <w:r w:rsidR="00255F22">
              <w:rPr>
                <w:noProof/>
                <w:webHidden/>
              </w:rPr>
              <w:tab/>
            </w:r>
            <w:r w:rsidR="00255F22">
              <w:rPr>
                <w:noProof/>
                <w:webHidden/>
              </w:rPr>
              <w:fldChar w:fldCharType="begin"/>
            </w:r>
            <w:r w:rsidR="00255F22">
              <w:rPr>
                <w:noProof/>
                <w:webHidden/>
              </w:rPr>
              <w:instrText xml:space="preserve"> PAGEREF _Toc149814158 \h </w:instrText>
            </w:r>
            <w:r w:rsidR="00255F22">
              <w:rPr>
                <w:noProof/>
                <w:webHidden/>
              </w:rPr>
            </w:r>
            <w:r w:rsidR="00255F22">
              <w:rPr>
                <w:noProof/>
                <w:webHidden/>
              </w:rPr>
              <w:fldChar w:fldCharType="separate"/>
            </w:r>
            <w:r w:rsidR="00255F22">
              <w:rPr>
                <w:noProof/>
                <w:webHidden/>
              </w:rPr>
              <w:t>18</w:t>
            </w:r>
            <w:r w:rsidR="00255F22">
              <w:rPr>
                <w:noProof/>
                <w:webHidden/>
              </w:rPr>
              <w:fldChar w:fldCharType="end"/>
            </w:r>
          </w:hyperlink>
        </w:p>
        <w:p w14:paraId="6A2ECB07" w14:textId="1A981BFA" w:rsidR="00255F22" w:rsidRDefault="008B19AC">
          <w:pPr>
            <w:pStyle w:val="Obsah2"/>
            <w:tabs>
              <w:tab w:val="right" w:leader="dot" w:pos="9062"/>
            </w:tabs>
            <w:rPr>
              <w:rFonts w:eastAsiaTheme="minorEastAsia"/>
              <w:noProof/>
              <w:lang w:eastAsia="cs-CZ"/>
            </w:rPr>
          </w:pPr>
          <w:hyperlink w:anchor="_Toc149814159" w:history="1">
            <w:r w:rsidR="00255F22" w:rsidRPr="00494D18">
              <w:rPr>
                <w:rStyle w:val="Hypertextovodkaz"/>
                <w:rFonts w:ascii="Times New Roman" w:hAnsi="Times New Roman" w:cs="Times New Roman"/>
                <w:noProof/>
              </w:rPr>
              <w:t>2. Změny a dodatky školního řádu</w:t>
            </w:r>
            <w:r w:rsidR="00255F22">
              <w:rPr>
                <w:noProof/>
                <w:webHidden/>
              </w:rPr>
              <w:tab/>
            </w:r>
            <w:r w:rsidR="00255F22">
              <w:rPr>
                <w:noProof/>
                <w:webHidden/>
              </w:rPr>
              <w:fldChar w:fldCharType="begin"/>
            </w:r>
            <w:r w:rsidR="00255F22">
              <w:rPr>
                <w:noProof/>
                <w:webHidden/>
              </w:rPr>
              <w:instrText xml:space="preserve"> PAGEREF _Toc149814159 \h </w:instrText>
            </w:r>
            <w:r w:rsidR="00255F22">
              <w:rPr>
                <w:noProof/>
                <w:webHidden/>
              </w:rPr>
            </w:r>
            <w:r w:rsidR="00255F22">
              <w:rPr>
                <w:noProof/>
                <w:webHidden/>
              </w:rPr>
              <w:fldChar w:fldCharType="separate"/>
            </w:r>
            <w:r w:rsidR="00255F22">
              <w:rPr>
                <w:noProof/>
                <w:webHidden/>
              </w:rPr>
              <w:t>19</w:t>
            </w:r>
            <w:r w:rsidR="00255F22">
              <w:rPr>
                <w:noProof/>
                <w:webHidden/>
              </w:rPr>
              <w:fldChar w:fldCharType="end"/>
            </w:r>
          </w:hyperlink>
        </w:p>
        <w:p w14:paraId="202FC29B" w14:textId="67A8415C" w:rsidR="00255F22" w:rsidRDefault="008B19AC">
          <w:pPr>
            <w:pStyle w:val="Obsah2"/>
            <w:tabs>
              <w:tab w:val="right" w:leader="dot" w:pos="9062"/>
            </w:tabs>
            <w:rPr>
              <w:rFonts w:eastAsiaTheme="minorEastAsia"/>
              <w:noProof/>
              <w:lang w:eastAsia="cs-CZ"/>
            </w:rPr>
          </w:pPr>
          <w:hyperlink w:anchor="_Toc149814160" w:history="1">
            <w:r w:rsidR="00255F22" w:rsidRPr="00494D18">
              <w:rPr>
                <w:rStyle w:val="Hypertextovodkaz"/>
                <w:rFonts w:ascii="Times New Roman" w:hAnsi="Times New Roman" w:cs="Times New Roman"/>
                <w:noProof/>
              </w:rPr>
              <w:t>3. Seznámení zaměstnanců a zákonných zástupců se školním řádem</w:t>
            </w:r>
            <w:r w:rsidR="00255F22">
              <w:rPr>
                <w:noProof/>
                <w:webHidden/>
              </w:rPr>
              <w:tab/>
            </w:r>
            <w:r w:rsidR="00255F22">
              <w:rPr>
                <w:noProof/>
                <w:webHidden/>
              </w:rPr>
              <w:fldChar w:fldCharType="begin"/>
            </w:r>
            <w:r w:rsidR="00255F22">
              <w:rPr>
                <w:noProof/>
                <w:webHidden/>
              </w:rPr>
              <w:instrText xml:space="preserve"> PAGEREF _Toc149814160 \h </w:instrText>
            </w:r>
            <w:r w:rsidR="00255F22">
              <w:rPr>
                <w:noProof/>
                <w:webHidden/>
              </w:rPr>
            </w:r>
            <w:r w:rsidR="00255F22">
              <w:rPr>
                <w:noProof/>
                <w:webHidden/>
              </w:rPr>
              <w:fldChar w:fldCharType="separate"/>
            </w:r>
            <w:r w:rsidR="00255F22">
              <w:rPr>
                <w:noProof/>
                <w:webHidden/>
              </w:rPr>
              <w:t>19</w:t>
            </w:r>
            <w:r w:rsidR="00255F22">
              <w:rPr>
                <w:noProof/>
                <w:webHidden/>
              </w:rPr>
              <w:fldChar w:fldCharType="end"/>
            </w:r>
          </w:hyperlink>
        </w:p>
        <w:p w14:paraId="123420C0" w14:textId="63497FD6" w:rsidR="002B74AC" w:rsidRDefault="002B74AC">
          <w:r>
            <w:rPr>
              <w:b/>
              <w:bCs/>
            </w:rPr>
            <w:fldChar w:fldCharType="end"/>
          </w:r>
        </w:p>
      </w:sdtContent>
    </w:sdt>
    <w:p w14:paraId="07DA40C0" w14:textId="77777777" w:rsidR="007D580C" w:rsidRDefault="007D580C" w:rsidP="00595CA7">
      <w:pPr>
        <w:spacing w:after="0" w:line="240" w:lineRule="auto"/>
        <w:rPr>
          <w:sz w:val="24"/>
          <w:szCs w:val="24"/>
        </w:rPr>
      </w:pPr>
    </w:p>
    <w:p w14:paraId="6E3628EA" w14:textId="258A29DD" w:rsidR="005C5F79" w:rsidRDefault="005C5F79" w:rsidP="00595CA7">
      <w:pPr>
        <w:spacing w:after="0" w:line="240" w:lineRule="auto"/>
        <w:rPr>
          <w:sz w:val="24"/>
          <w:szCs w:val="24"/>
        </w:rPr>
      </w:pPr>
    </w:p>
    <w:p w14:paraId="4074D7CE" w14:textId="5D87CF7A" w:rsidR="00DC5625" w:rsidRDefault="00DC5625" w:rsidP="00595CA7">
      <w:pPr>
        <w:spacing w:after="0" w:line="240" w:lineRule="auto"/>
        <w:rPr>
          <w:sz w:val="24"/>
          <w:szCs w:val="24"/>
        </w:rPr>
      </w:pPr>
    </w:p>
    <w:p w14:paraId="3E2F6CC3" w14:textId="3C6C4ED4" w:rsidR="00DC5625" w:rsidRDefault="00DC5625" w:rsidP="00595CA7">
      <w:pPr>
        <w:spacing w:after="0" w:line="240" w:lineRule="auto"/>
        <w:rPr>
          <w:sz w:val="24"/>
          <w:szCs w:val="24"/>
        </w:rPr>
      </w:pPr>
    </w:p>
    <w:p w14:paraId="2218FAA0" w14:textId="33539D46" w:rsidR="00DC5625" w:rsidRDefault="00DC5625" w:rsidP="00595CA7">
      <w:pPr>
        <w:spacing w:after="0" w:line="240" w:lineRule="auto"/>
        <w:rPr>
          <w:sz w:val="24"/>
          <w:szCs w:val="24"/>
        </w:rPr>
      </w:pPr>
    </w:p>
    <w:p w14:paraId="29C55568" w14:textId="126A3B7E" w:rsidR="00DC5625" w:rsidRDefault="00DC5625" w:rsidP="00595CA7">
      <w:pPr>
        <w:spacing w:after="0" w:line="240" w:lineRule="auto"/>
        <w:rPr>
          <w:sz w:val="24"/>
          <w:szCs w:val="24"/>
        </w:rPr>
      </w:pPr>
    </w:p>
    <w:p w14:paraId="107919E8" w14:textId="77777777" w:rsidR="00DC5625" w:rsidRDefault="00DC5625" w:rsidP="00595CA7">
      <w:pPr>
        <w:spacing w:after="0" w:line="240" w:lineRule="auto"/>
        <w:rPr>
          <w:sz w:val="24"/>
          <w:szCs w:val="24"/>
        </w:rPr>
      </w:pPr>
    </w:p>
    <w:p w14:paraId="2ECC9C82" w14:textId="77777777" w:rsidR="005C5F79" w:rsidRDefault="005C5F79" w:rsidP="00595CA7">
      <w:pPr>
        <w:spacing w:after="0" w:line="240" w:lineRule="auto"/>
        <w:rPr>
          <w:sz w:val="24"/>
          <w:szCs w:val="24"/>
        </w:rPr>
      </w:pPr>
    </w:p>
    <w:p w14:paraId="7A9CF8AC" w14:textId="77777777" w:rsidR="005C5F79" w:rsidRDefault="005C5F79" w:rsidP="00595CA7">
      <w:pPr>
        <w:spacing w:after="0" w:line="240" w:lineRule="auto"/>
        <w:rPr>
          <w:sz w:val="24"/>
          <w:szCs w:val="24"/>
        </w:rPr>
      </w:pPr>
    </w:p>
    <w:p w14:paraId="72FCC954" w14:textId="77777777" w:rsidR="005C5F79" w:rsidRDefault="005C5F79" w:rsidP="00595CA7">
      <w:pPr>
        <w:spacing w:after="0" w:line="240" w:lineRule="auto"/>
        <w:rPr>
          <w:sz w:val="24"/>
          <w:szCs w:val="24"/>
        </w:rPr>
      </w:pPr>
    </w:p>
    <w:p w14:paraId="66C49C9D" w14:textId="77777777" w:rsidR="005C5F79" w:rsidRDefault="005C5F79" w:rsidP="00595CA7">
      <w:pPr>
        <w:spacing w:after="0" w:line="240" w:lineRule="auto"/>
        <w:rPr>
          <w:sz w:val="24"/>
          <w:szCs w:val="24"/>
        </w:rPr>
      </w:pPr>
    </w:p>
    <w:p w14:paraId="1FB9320A" w14:textId="77777777" w:rsidR="005C5F79" w:rsidRDefault="005C5F79" w:rsidP="00595CA7">
      <w:pPr>
        <w:spacing w:after="0" w:line="240" w:lineRule="auto"/>
        <w:rPr>
          <w:sz w:val="24"/>
          <w:szCs w:val="24"/>
        </w:rPr>
      </w:pPr>
    </w:p>
    <w:p w14:paraId="1EC17EE7" w14:textId="77777777" w:rsidR="005C5F79" w:rsidRDefault="005C5F79" w:rsidP="00595CA7">
      <w:pPr>
        <w:spacing w:after="0" w:line="240" w:lineRule="auto"/>
        <w:rPr>
          <w:sz w:val="24"/>
          <w:szCs w:val="24"/>
        </w:rPr>
      </w:pPr>
    </w:p>
    <w:p w14:paraId="002E3286" w14:textId="77777777" w:rsidR="005C5F79" w:rsidRDefault="005C5F79" w:rsidP="00595CA7">
      <w:pPr>
        <w:spacing w:after="0" w:line="240" w:lineRule="auto"/>
        <w:rPr>
          <w:sz w:val="24"/>
          <w:szCs w:val="24"/>
        </w:rPr>
      </w:pPr>
    </w:p>
    <w:p w14:paraId="0754E08D" w14:textId="77777777" w:rsidR="005C5F79" w:rsidRDefault="005C5F79" w:rsidP="00595CA7">
      <w:pPr>
        <w:spacing w:after="0" w:line="240" w:lineRule="auto"/>
        <w:rPr>
          <w:sz w:val="24"/>
          <w:szCs w:val="24"/>
        </w:rPr>
      </w:pPr>
    </w:p>
    <w:p w14:paraId="5E373898" w14:textId="77777777" w:rsidR="005C5F79" w:rsidRDefault="005C5F79" w:rsidP="00595CA7">
      <w:pPr>
        <w:spacing w:after="0" w:line="240" w:lineRule="auto"/>
        <w:rPr>
          <w:sz w:val="24"/>
          <w:szCs w:val="24"/>
        </w:rPr>
      </w:pPr>
    </w:p>
    <w:p w14:paraId="0783105B" w14:textId="77777777" w:rsidR="005C5F79" w:rsidRDefault="005C5F79" w:rsidP="00595CA7">
      <w:pPr>
        <w:spacing w:after="0" w:line="240" w:lineRule="auto"/>
        <w:rPr>
          <w:sz w:val="24"/>
          <w:szCs w:val="24"/>
        </w:rPr>
      </w:pPr>
    </w:p>
    <w:p w14:paraId="534AEF19" w14:textId="77777777" w:rsidR="005C5F79" w:rsidRDefault="005C5F79" w:rsidP="00595CA7">
      <w:pPr>
        <w:spacing w:after="0" w:line="240" w:lineRule="auto"/>
        <w:rPr>
          <w:sz w:val="24"/>
          <w:szCs w:val="24"/>
        </w:rPr>
      </w:pPr>
    </w:p>
    <w:p w14:paraId="1870507E" w14:textId="685681D4" w:rsidR="00750150" w:rsidRPr="007D580C" w:rsidRDefault="00595CA7" w:rsidP="005C5F79">
      <w:pPr>
        <w:pStyle w:val="Nadpis1"/>
        <w:spacing w:before="0" w:line="240" w:lineRule="auto"/>
        <w:jc w:val="center"/>
        <w:rPr>
          <w:rFonts w:ascii="Times New Roman" w:hAnsi="Times New Roman" w:cs="Times New Roman"/>
          <w:color w:val="4472C4" w:themeColor="accent1"/>
          <w:sz w:val="24"/>
          <w:szCs w:val="24"/>
        </w:rPr>
      </w:pPr>
      <w:bookmarkStart w:id="0" w:name="_Toc149814116"/>
      <w:r w:rsidRPr="007D580C">
        <w:rPr>
          <w:rFonts w:ascii="Times New Roman" w:hAnsi="Times New Roman" w:cs="Times New Roman"/>
          <w:color w:val="4472C4" w:themeColor="accent1"/>
          <w:sz w:val="24"/>
          <w:szCs w:val="24"/>
        </w:rPr>
        <w:lastRenderedPageBreak/>
        <w:t>Čl. 1</w:t>
      </w:r>
      <w:r w:rsidRPr="007D580C">
        <w:rPr>
          <w:rFonts w:ascii="Times New Roman" w:hAnsi="Times New Roman" w:cs="Times New Roman"/>
          <w:color w:val="4472C4" w:themeColor="accent1"/>
          <w:sz w:val="24"/>
          <w:szCs w:val="24"/>
        </w:rPr>
        <w:tab/>
      </w:r>
      <w:r w:rsidRPr="007D580C">
        <w:rPr>
          <w:rFonts w:ascii="Times New Roman" w:hAnsi="Times New Roman" w:cs="Times New Roman"/>
          <w:color w:val="4472C4" w:themeColor="accent1"/>
          <w:sz w:val="24"/>
          <w:szCs w:val="24"/>
        </w:rPr>
        <w:tab/>
        <w:t xml:space="preserve"> </w:t>
      </w:r>
      <w:r w:rsidR="00750150" w:rsidRPr="007D580C">
        <w:rPr>
          <w:rFonts w:ascii="Times New Roman" w:hAnsi="Times New Roman" w:cs="Times New Roman"/>
          <w:color w:val="4472C4" w:themeColor="accent1"/>
          <w:sz w:val="24"/>
          <w:szCs w:val="24"/>
        </w:rPr>
        <w:t>ÚVODNÍ USTANOVENÍ</w:t>
      </w:r>
      <w:bookmarkEnd w:id="0"/>
    </w:p>
    <w:p w14:paraId="3A59C512" w14:textId="77777777" w:rsidR="00595CA7" w:rsidRPr="00595CA7" w:rsidRDefault="00595CA7" w:rsidP="005C5F79">
      <w:pPr>
        <w:spacing w:after="0" w:line="240" w:lineRule="auto"/>
        <w:jc w:val="both"/>
      </w:pPr>
    </w:p>
    <w:p w14:paraId="27CC9DC2" w14:textId="4641B614" w:rsidR="00750150" w:rsidRPr="00595CA7" w:rsidRDefault="00750150" w:rsidP="005C5F79">
      <w:pPr>
        <w:spacing w:after="0" w:line="240" w:lineRule="auto"/>
        <w:ind w:firstLine="708"/>
        <w:jc w:val="both"/>
        <w:rPr>
          <w:rFonts w:ascii="Times New Roman" w:hAnsi="Times New Roman" w:cs="Times New Roman"/>
          <w:color w:val="000000" w:themeColor="text1"/>
          <w:sz w:val="24"/>
          <w:szCs w:val="24"/>
        </w:rPr>
      </w:pPr>
      <w:r w:rsidRPr="00595CA7">
        <w:rPr>
          <w:rFonts w:ascii="Times New Roman" w:hAnsi="Times New Roman" w:cs="Times New Roman"/>
          <w:color w:val="000000" w:themeColor="text1"/>
          <w:sz w:val="24"/>
          <w:szCs w:val="24"/>
        </w:rPr>
        <w:t xml:space="preserve">Na základě ustanovení a v souladu s § 30 odst. 3 zákona č. 561/2004 Sb., </w:t>
      </w:r>
      <w:r w:rsidR="000C6921">
        <w:rPr>
          <w:rFonts w:ascii="Times New Roman" w:hAnsi="Times New Roman" w:cs="Times New Roman"/>
          <w:color w:val="000000" w:themeColor="text1"/>
          <w:sz w:val="24"/>
          <w:szCs w:val="24"/>
        </w:rPr>
        <w:t xml:space="preserve">          </w:t>
      </w:r>
      <w:r w:rsidR="002E71C9">
        <w:rPr>
          <w:rFonts w:ascii="Times New Roman" w:hAnsi="Times New Roman" w:cs="Times New Roman"/>
          <w:color w:val="000000" w:themeColor="text1"/>
          <w:sz w:val="24"/>
          <w:szCs w:val="24"/>
        </w:rPr>
        <w:t xml:space="preserve">           </w:t>
      </w:r>
      <w:r w:rsidR="000C6921">
        <w:rPr>
          <w:rFonts w:ascii="Times New Roman" w:hAnsi="Times New Roman" w:cs="Times New Roman"/>
          <w:color w:val="000000" w:themeColor="text1"/>
          <w:sz w:val="24"/>
          <w:szCs w:val="24"/>
        </w:rPr>
        <w:t xml:space="preserve">           </w:t>
      </w:r>
      <w:r w:rsidRPr="00595CA7">
        <w:rPr>
          <w:rFonts w:ascii="Times New Roman" w:hAnsi="Times New Roman" w:cs="Times New Roman"/>
          <w:color w:val="000000" w:themeColor="text1"/>
          <w:sz w:val="24"/>
          <w:szCs w:val="24"/>
        </w:rPr>
        <w:t>o předškolním, základním, středním, vyšším odborném a jiném vzdělávání (dále jen Školský zákon), vyhláškou č. 14/2005 Sb., o předškolním vzdělávání a její novelizací vyhláškou č. 43/2006 Sb., a dalšími souvisejícími normami, např. zákon č. 258/2000 Sb., o ochraně veřejného zdraví, ve znění pozdějších předpisů vydává ředitelka ZŠ a MŠ Prštice ve spolupráci se zástupkyní ředitelky pro MŠ tento školní řád, kterým se upřesňují vzájemné vztahy mezi dětmi, jejich zákonnými zástupci a zaměstnanci školy podle konkrétních podmínek stanovených v MŠ Prštice, okres Brno - venkov, příspěvkové organizaci, Hlavní 13, 664 46, Prštice (dále jen MŠ).</w:t>
      </w:r>
    </w:p>
    <w:p w14:paraId="29F89004" w14:textId="77777777" w:rsidR="00595CA7" w:rsidRDefault="00595CA7" w:rsidP="005C5F79">
      <w:pPr>
        <w:spacing w:after="0" w:line="240" w:lineRule="auto"/>
        <w:ind w:firstLine="708"/>
        <w:jc w:val="both"/>
        <w:rPr>
          <w:rFonts w:ascii="Times New Roman" w:hAnsi="Times New Roman" w:cs="Times New Roman"/>
          <w:color w:val="000000" w:themeColor="text1"/>
          <w:sz w:val="24"/>
          <w:szCs w:val="24"/>
        </w:rPr>
      </w:pPr>
    </w:p>
    <w:p w14:paraId="306C46FA" w14:textId="77777777" w:rsidR="00280E02" w:rsidRPr="00595CA7" w:rsidRDefault="00280E02" w:rsidP="005C5F79">
      <w:pPr>
        <w:spacing w:after="0" w:line="240" w:lineRule="auto"/>
        <w:ind w:firstLine="708"/>
        <w:jc w:val="both"/>
        <w:rPr>
          <w:rFonts w:ascii="Times New Roman" w:hAnsi="Times New Roman" w:cs="Times New Roman"/>
          <w:color w:val="000000" w:themeColor="text1"/>
          <w:sz w:val="24"/>
          <w:szCs w:val="24"/>
        </w:rPr>
      </w:pPr>
    </w:p>
    <w:p w14:paraId="37BC85C8" w14:textId="41572888" w:rsidR="00750150" w:rsidRPr="007D580C" w:rsidRDefault="00595CA7" w:rsidP="005C5F79">
      <w:pPr>
        <w:pStyle w:val="Nadpis1"/>
        <w:spacing w:before="0" w:line="240" w:lineRule="auto"/>
        <w:jc w:val="center"/>
        <w:rPr>
          <w:rFonts w:ascii="Times New Roman" w:hAnsi="Times New Roman" w:cs="Times New Roman"/>
          <w:color w:val="4472C4" w:themeColor="accent1"/>
          <w:sz w:val="24"/>
          <w:szCs w:val="24"/>
        </w:rPr>
      </w:pPr>
      <w:bookmarkStart w:id="1" w:name="_Toc149814117"/>
      <w:r w:rsidRPr="007D580C">
        <w:rPr>
          <w:rFonts w:ascii="Times New Roman" w:hAnsi="Times New Roman" w:cs="Times New Roman"/>
          <w:color w:val="4472C4" w:themeColor="accent1"/>
          <w:sz w:val="24"/>
          <w:szCs w:val="24"/>
        </w:rPr>
        <w:t xml:space="preserve">Čl. 2 </w:t>
      </w:r>
      <w:r w:rsidRPr="007D580C">
        <w:rPr>
          <w:rFonts w:ascii="Times New Roman" w:hAnsi="Times New Roman" w:cs="Times New Roman"/>
          <w:color w:val="4472C4" w:themeColor="accent1"/>
          <w:sz w:val="24"/>
          <w:szCs w:val="24"/>
        </w:rPr>
        <w:tab/>
      </w:r>
      <w:r w:rsidRPr="007D580C">
        <w:rPr>
          <w:rFonts w:ascii="Times New Roman" w:hAnsi="Times New Roman" w:cs="Times New Roman"/>
          <w:color w:val="4472C4" w:themeColor="accent1"/>
          <w:sz w:val="24"/>
          <w:szCs w:val="24"/>
        </w:rPr>
        <w:tab/>
      </w:r>
      <w:r w:rsidR="00750150" w:rsidRPr="007D580C">
        <w:rPr>
          <w:rFonts w:ascii="Times New Roman" w:hAnsi="Times New Roman" w:cs="Times New Roman"/>
          <w:color w:val="4472C4" w:themeColor="accent1"/>
          <w:sz w:val="24"/>
          <w:szCs w:val="24"/>
        </w:rPr>
        <w:t>PRÁVA A POVINNOSTI ÚČASTNÍKŮ PŘEDŠKOLNÍHO VZDĚLÁVÁNÍ</w:t>
      </w:r>
      <w:bookmarkEnd w:id="1"/>
    </w:p>
    <w:p w14:paraId="7DBF6E65" w14:textId="77777777" w:rsidR="00595CA7" w:rsidRPr="00595CA7" w:rsidRDefault="00595CA7" w:rsidP="005C5F79">
      <w:pPr>
        <w:jc w:val="both"/>
      </w:pPr>
    </w:p>
    <w:p w14:paraId="33D11FBC" w14:textId="77777777" w:rsidR="002B74AC" w:rsidRPr="00595CA7" w:rsidRDefault="002B74AC" w:rsidP="005C5F79">
      <w:pPr>
        <w:pStyle w:val="Nadpis2"/>
        <w:spacing w:before="0" w:line="240" w:lineRule="auto"/>
        <w:jc w:val="both"/>
        <w:rPr>
          <w:rFonts w:ascii="Times New Roman" w:hAnsi="Times New Roman" w:cs="Times New Roman"/>
          <w:color w:val="000000" w:themeColor="text1"/>
          <w:sz w:val="24"/>
          <w:szCs w:val="24"/>
        </w:rPr>
      </w:pPr>
      <w:bookmarkStart w:id="2" w:name="_Toc149814118"/>
      <w:r w:rsidRPr="00595CA7">
        <w:rPr>
          <w:rFonts w:ascii="Times New Roman" w:hAnsi="Times New Roman" w:cs="Times New Roman"/>
          <w:color w:val="000000" w:themeColor="text1"/>
          <w:sz w:val="24"/>
          <w:szCs w:val="24"/>
        </w:rPr>
        <w:t>1. Základní cíle MŠ při zabezpečování předškolní výchovy a vzdělávání a školní vzdělávací program</w:t>
      </w:r>
      <w:bookmarkEnd w:id="2"/>
      <w:r w:rsidRPr="00595CA7">
        <w:rPr>
          <w:rFonts w:ascii="Times New Roman" w:hAnsi="Times New Roman" w:cs="Times New Roman"/>
          <w:color w:val="000000" w:themeColor="text1"/>
          <w:sz w:val="24"/>
          <w:szCs w:val="24"/>
        </w:rPr>
        <w:t xml:space="preserve"> </w:t>
      </w:r>
    </w:p>
    <w:p w14:paraId="2A6A5121" w14:textId="5CAC6EA0" w:rsidR="002B74AC" w:rsidRPr="00595CA7" w:rsidRDefault="002B74AC" w:rsidP="005C5F79">
      <w:pPr>
        <w:spacing w:after="0" w:line="240" w:lineRule="auto"/>
        <w:jc w:val="both"/>
        <w:rPr>
          <w:rFonts w:ascii="Times New Roman" w:hAnsi="Times New Roman" w:cs="Times New Roman"/>
          <w:color w:val="000000" w:themeColor="text1"/>
          <w:sz w:val="24"/>
          <w:szCs w:val="24"/>
        </w:rPr>
      </w:pPr>
      <w:r w:rsidRPr="00595CA7">
        <w:rPr>
          <w:rFonts w:ascii="Times New Roman" w:hAnsi="Times New Roman" w:cs="Times New Roman"/>
          <w:color w:val="000000" w:themeColor="text1"/>
          <w:sz w:val="24"/>
          <w:szCs w:val="24"/>
        </w:rPr>
        <w:t>MŠ v rámci předškolní výchovy a vzdělávání (dále jen „vzdělávání“)</w:t>
      </w:r>
    </w:p>
    <w:p w14:paraId="173B109B" w14:textId="77777777" w:rsidR="002B74AC" w:rsidRPr="00595CA7" w:rsidRDefault="002B74AC" w:rsidP="005C5F79">
      <w:pPr>
        <w:spacing w:after="0" w:line="240" w:lineRule="auto"/>
        <w:ind w:left="708"/>
        <w:jc w:val="both"/>
        <w:rPr>
          <w:rFonts w:ascii="Times New Roman" w:hAnsi="Times New Roman" w:cs="Times New Roman"/>
          <w:color w:val="000000" w:themeColor="text1"/>
          <w:sz w:val="24"/>
          <w:szCs w:val="24"/>
        </w:rPr>
      </w:pPr>
      <w:r w:rsidRPr="00595CA7">
        <w:rPr>
          <w:rFonts w:ascii="Times New Roman" w:hAnsi="Times New Roman" w:cs="Times New Roman"/>
          <w:color w:val="000000" w:themeColor="text1"/>
          <w:sz w:val="24"/>
          <w:szCs w:val="24"/>
        </w:rPr>
        <w:t xml:space="preserve">- respektuje přirozená práva a potřeby dítěte, </w:t>
      </w:r>
    </w:p>
    <w:p w14:paraId="15A6AD69" w14:textId="77777777" w:rsidR="002B74AC" w:rsidRPr="00595CA7" w:rsidRDefault="002B74AC" w:rsidP="005C5F79">
      <w:pPr>
        <w:spacing w:after="0" w:line="240" w:lineRule="auto"/>
        <w:ind w:firstLine="708"/>
        <w:jc w:val="both"/>
        <w:rPr>
          <w:rFonts w:ascii="Times New Roman" w:hAnsi="Times New Roman" w:cs="Times New Roman"/>
          <w:color w:val="000000" w:themeColor="text1"/>
          <w:sz w:val="24"/>
          <w:szCs w:val="24"/>
        </w:rPr>
      </w:pPr>
      <w:r w:rsidRPr="00595CA7">
        <w:rPr>
          <w:rFonts w:ascii="Times New Roman" w:hAnsi="Times New Roman" w:cs="Times New Roman"/>
          <w:color w:val="000000" w:themeColor="text1"/>
          <w:sz w:val="24"/>
          <w:szCs w:val="24"/>
        </w:rPr>
        <w:t xml:space="preserve">- podporuje rozvoj osobnosti dítěte předškolního věku, </w:t>
      </w:r>
    </w:p>
    <w:p w14:paraId="7D6A1869" w14:textId="6A3771CC" w:rsidR="002B74AC" w:rsidRPr="00595CA7" w:rsidRDefault="002B74AC" w:rsidP="005C5F79">
      <w:pPr>
        <w:spacing w:after="0" w:line="240" w:lineRule="auto"/>
        <w:ind w:firstLine="708"/>
        <w:jc w:val="both"/>
        <w:rPr>
          <w:rFonts w:ascii="Times New Roman" w:hAnsi="Times New Roman" w:cs="Times New Roman"/>
          <w:color w:val="000000" w:themeColor="text1"/>
          <w:sz w:val="24"/>
          <w:szCs w:val="24"/>
        </w:rPr>
      </w:pPr>
      <w:r w:rsidRPr="00595CA7">
        <w:rPr>
          <w:rFonts w:ascii="Times New Roman" w:hAnsi="Times New Roman" w:cs="Times New Roman"/>
          <w:color w:val="000000" w:themeColor="text1"/>
          <w:sz w:val="24"/>
          <w:szCs w:val="24"/>
        </w:rPr>
        <w:t>- podílí se na jeho zdravém citovém, rozumovém a tělesném vývoji,</w:t>
      </w:r>
    </w:p>
    <w:p w14:paraId="77941832" w14:textId="77777777" w:rsidR="002B74AC" w:rsidRPr="00595CA7" w:rsidRDefault="002B74AC" w:rsidP="005C5F79">
      <w:pPr>
        <w:spacing w:after="0" w:line="240" w:lineRule="auto"/>
        <w:ind w:firstLine="708"/>
        <w:jc w:val="both"/>
        <w:rPr>
          <w:rFonts w:ascii="Times New Roman" w:hAnsi="Times New Roman" w:cs="Times New Roman"/>
          <w:color w:val="000000" w:themeColor="text1"/>
          <w:sz w:val="24"/>
          <w:szCs w:val="24"/>
        </w:rPr>
      </w:pPr>
      <w:r w:rsidRPr="00595CA7">
        <w:rPr>
          <w:rFonts w:ascii="Times New Roman" w:hAnsi="Times New Roman" w:cs="Times New Roman"/>
          <w:color w:val="000000" w:themeColor="text1"/>
          <w:sz w:val="24"/>
          <w:szCs w:val="24"/>
        </w:rPr>
        <w:t xml:space="preserve">- rozvíjí přirozené touhy po poznání, </w:t>
      </w:r>
    </w:p>
    <w:p w14:paraId="1C39F197" w14:textId="77777777" w:rsidR="002B74AC" w:rsidRPr="00595CA7" w:rsidRDefault="002B74AC" w:rsidP="005C5F79">
      <w:pPr>
        <w:spacing w:after="0" w:line="240" w:lineRule="auto"/>
        <w:ind w:firstLine="708"/>
        <w:jc w:val="both"/>
        <w:rPr>
          <w:rFonts w:ascii="Times New Roman" w:hAnsi="Times New Roman" w:cs="Times New Roman"/>
          <w:color w:val="000000" w:themeColor="text1"/>
          <w:sz w:val="24"/>
          <w:szCs w:val="24"/>
        </w:rPr>
      </w:pPr>
      <w:r w:rsidRPr="00595CA7">
        <w:rPr>
          <w:rFonts w:ascii="Times New Roman" w:hAnsi="Times New Roman" w:cs="Times New Roman"/>
          <w:color w:val="000000" w:themeColor="text1"/>
          <w:sz w:val="24"/>
          <w:szCs w:val="24"/>
        </w:rPr>
        <w:t xml:space="preserve">- podporuje rozvoj sociálně kulturních postojů, </w:t>
      </w:r>
    </w:p>
    <w:p w14:paraId="793638FB" w14:textId="77777777" w:rsidR="002B74AC" w:rsidRPr="00595CA7" w:rsidRDefault="002B74AC" w:rsidP="005C5F79">
      <w:pPr>
        <w:spacing w:after="0" w:line="240" w:lineRule="auto"/>
        <w:ind w:firstLine="708"/>
        <w:jc w:val="both"/>
        <w:rPr>
          <w:rFonts w:ascii="Times New Roman" w:hAnsi="Times New Roman" w:cs="Times New Roman"/>
          <w:color w:val="000000" w:themeColor="text1"/>
          <w:sz w:val="24"/>
          <w:szCs w:val="24"/>
        </w:rPr>
      </w:pPr>
      <w:r w:rsidRPr="00595CA7">
        <w:rPr>
          <w:rFonts w:ascii="Times New Roman" w:hAnsi="Times New Roman" w:cs="Times New Roman"/>
          <w:color w:val="000000" w:themeColor="text1"/>
          <w:sz w:val="24"/>
          <w:szCs w:val="24"/>
        </w:rPr>
        <w:t xml:space="preserve">- vytváří příležitosti k rozvoji názorů, </w:t>
      </w:r>
    </w:p>
    <w:p w14:paraId="7AA5697C" w14:textId="77777777" w:rsidR="002B74AC" w:rsidRPr="00595CA7" w:rsidRDefault="002B74AC" w:rsidP="005C5F79">
      <w:pPr>
        <w:spacing w:after="0" w:line="240" w:lineRule="auto"/>
        <w:ind w:firstLine="708"/>
        <w:jc w:val="both"/>
        <w:rPr>
          <w:rFonts w:ascii="Times New Roman" w:hAnsi="Times New Roman" w:cs="Times New Roman"/>
          <w:color w:val="000000" w:themeColor="text1"/>
          <w:sz w:val="24"/>
          <w:szCs w:val="24"/>
        </w:rPr>
      </w:pPr>
      <w:r w:rsidRPr="00595CA7">
        <w:rPr>
          <w:rFonts w:ascii="Times New Roman" w:hAnsi="Times New Roman" w:cs="Times New Roman"/>
          <w:color w:val="000000" w:themeColor="text1"/>
          <w:sz w:val="24"/>
          <w:szCs w:val="24"/>
        </w:rPr>
        <w:t xml:space="preserve">- podílí se na osvojování základních pravidel chování dítětem, </w:t>
      </w:r>
    </w:p>
    <w:p w14:paraId="6600E735" w14:textId="77777777" w:rsidR="002B74AC" w:rsidRPr="00595CA7" w:rsidRDefault="002B74AC" w:rsidP="005C5F79">
      <w:pPr>
        <w:spacing w:after="0" w:line="240" w:lineRule="auto"/>
        <w:ind w:firstLine="708"/>
        <w:jc w:val="both"/>
        <w:rPr>
          <w:rFonts w:ascii="Times New Roman" w:hAnsi="Times New Roman" w:cs="Times New Roman"/>
          <w:color w:val="000000" w:themeColor="text1"/>
          <w:sz w:val="24"/>
          <w:szCs w:val="24"/>
        </w:rPr>
      </w:pPr>
      <w:r w:rsidRPr="00595CA7">
        <w:rPr>
          <w:rFonts w:ascii="Times New Roman" w:hAnsi="Times New Roman" w:cs="Times New Roman"/>
          <w:color w:val="000000" w:themeColor="text1"/>
          <w:sz w:val="24"/>
          <w:szCs w:val="24"/>
        </w:rPr>
        <w:t xml:space="preserve">- podporuje získávání základních životních hodnot a mezilidských vztahů dítěte, </w:t>
      </w:r>
    </w:p>
    <w:p w14:paraId="6C159079" w14:textId="12546B58" w:rsidR="002B74AC" w:rsidRPr="00595CA7" w:rsidRDefault="002B74AC" w:rsidP="005C5F79">
      <w:pPr>
        <w:spacing w:after="0" w:line="240" w:lineRule="auto"/>
        <w:ind w:firstLine="708"/>
        <w:jc w:val="both"/>
        <w:rPr>
          <w:rFonts w:ascii="Times New Roman" w:hAnsi="Times New Roman" w:cs="Times New Roman"/>
          <w:color w:val="000000" w:themeColor="text1"/>
          <w:sz w:val="24"/>
          <w:szCs w:val="24"/>
        </w:rPr>
      </w:pPr>
      <w:r w:rsidRPr="00595CA7">
        <w:rPr>
          <w:rFonts w:ascii="Times New Roman" w:hAnsi="Times New Roman" w:cs="Times New Roman"/>
          <w:color w:val="000000" w:themeColor="text1"/>
          <w:sz w:val="24"/>
          <w:szCs w:val="24"/>
        </w:rPr>
        <w:t xml:space="preserve">- vytváří základní předpoklady pro pokračování ve vzdělávání, </w:t>
      </w:r>
    </w:p>
    <w:p w14:paraId="231D1B97" w14:textId="77777777" w:rsidR="002B74AC" w:rsidRPr="00595CA7" w:rsidRDefault="002B74AC" w:rsidP="005C5F79">
      <w:pPr>
        <w:spacing w:after="0" w:line="240" w:lineRule="auto"/>
        <w:ind w:left="708"/>
        <w:jc w:val="both"/>
        <w:rPr>
          <w:rFonts w:ascii="Times New Roman" w:hAnsi="Times New Roman" w:cs="Times New Roman"/>
          <w:color w:val="000000" w:themeColor="text1"/>
          <w:sz w:val="24"/>
          <w:szCs w:val="24"/>
        </w:rPr>
      </w:pPr>
      <w:r w:rsidRPr="00595CA7">
        <w:rPr>
          <w:rFonts w:ascii="Times New Roman" w:hAnsi="Times New Roman" w:cs="Times New Roman"/>
          <w:color w:val="000000" w:themeColor="text1"/>
          <w:sz w:val="24"/>
          <w:szCs w:val="24"/>
        </w:rPr>
        <w:t xml:space="preserve">- napomáhá vyrovnávat nerovnosti vývoje dětí před jejich vstupem do základního vzdělávání, </w:t>
      </w:r>
    </w:p>
    <w:p w14:paraId="6B388E24" w14:textId="77777777" w:rsidR="002B74AC" w:rsidRPr="00595CA7" w:rsidRDefault="002B74AC" w:rsidP="005C5F79">
      <w:pPr>
        <w:spacing w:after="0" w:line="240" w:lineRule="auto"/>
        <w:ind w:firstLine="708"/>
        <w:jc w:val="both"/>
        <w:rPr>
          <w:rFonts w:ascii="Times New Roman" w:hAnsi="Times New Roman" w:cs="Times New Roman"/>
          <w:color w:val="000000" w:themeColor="text1"/>
          <w:sz w:val="24"/>
          <w:szCs w:val="24"/>
        </w:rPr>
      </w:pPr>
      <w:r w:rsidRPr="00595CA7">
        <w:rPr>
          <w:rFonts w:ascii="Times New Roman" w:hAnsi="Times New Roman" w:cs="Times New Roman"/>
          <w:color w:val="000000" w:themeColor="text1"/>
          <w:sz w:val="24"/>
          <w:szCs w:val="24"/>
        </w:rPr>
        <w:t xml:space="preserve">- poskytuje speciální pedagogickou péči dětem se speciálními vzdělávacími potřebami, </w:t>
      </w:r>
    </w:p>
    <w:p w14:paraId="02ADFBF4" w14:textId="3537C3D1" w:rsidR="002B74AC" w:rsidRPr="00595CA7" w:rsidRDefault="002B74AC" w:rsidP="005C5F79">
      <w:pPr>
        <w:spacing w:after="0" w:line="240" w:lineRule="auto"/>
        <w:ind w:left="708"/>
        <w:jc w:val="both"/>
        <w:rPr>
          <w:rFonts w:ascii="Times New Roman" w:hAnsi="Times New Roman" w:cs="Times New Roman"/>
          <w:color w:val="000000" w:themeColor="text1"/>
          <w:sz w:val="24"/>
          <w:szCs w:val="24"/>
        </w:rPr>
      </w:pPr>
      <w:r w:rsidRPr="00595CA7">
        <w:rPr>
          <w:rFonts w:ascii="Times New Roman" w:hAnsi="Times New Roman" w:cs="Times New Roman"/>
          <w:color w:val="000000" w:themeColor="text1"/>
          <w:sz w:val="24"/>
          <w:szCs w:val="24"/>
        </w:rPr>
        <w:t>- spolupracuje s rodiči s cílem vyvíjet aktivity a organizovat činnosti ve prospěch rozvoje dítěte a prohloubení vzájemného výchovného působení mateřské školy</w:t>
      </w:r>
      <w:r w:rsidR="000C6921">
        <w:rPr>
          <w:rFonts w:ascii="Times New Roman" w:hAnsi="Times New Roman" w:cs="Times New Roman"/>
          <w:color w:val="000000" w:themeColor="text1"/>
          <w:sz w:val="24"/>
          <w:szCs w:val="24"/>
        </w:rPr>
        <w:t xml:space="preserve">        </w:t>
      </w:r>
      <w:r w:rsidR="002E71C9">
        <w:rPr>
          <w:rFonts w:ascii="Times New Roman" w:hAnsi="Times New Roman" w:cs="Times New Roman"/>
          <w:color w:val="000000" w:themeColor="text1"/>
          <w:sz w:val="24"/>
          <w:szCs w:val="24"/>
        </w:rPr>
        <w:t xml:space="preserve">      </w:t>
      </w:r>
      <w:r w:rsidR="000C6921">
        <w:rPr>
          <w:rFonts w:ascii="Times New Roman" w:hAnsi="Times New Roman" w:cs="Times New Roman"/>
          <w:color w:val="000000" w:themeColor="text1"/>
          <w:sz w:val="24"/>
          <w:szCs w:val="24"/>
        </w:rPr>
        <w:t xml:space="preserve">    </w:t>
      </w:r>
      <w:r w:rsidRPr="00595CA7">
        <w:rPr>
          <w:rFonts w:ascii="Times New Roman" w:hAnsi="Times New Roman" w:cs="Times New Roman"/>
          <w:color w:val="000000" w:themeColor="text1"/>
          <w:sz w:val="24"/>
          <w:szCs w:val="24"/>
        </w:rPr>
        <w:t xml:space="preserve"> a rodiny, </w:t>
      </w:r>
    </w:p>
    <w:p w14:paraId="0B64091D" w14:textId="67A77297" w:rsidR="002B74AC" w:rsidRPr="00595CA7" w:rsidRDefault="002B74AC" w:rsidP="005C5F79">
      <w:pPr>
        <w:spacing w:after="0" w:line="240" w:lineRule="auto"/>
        <w:ind w:firstLine="708"/>
        <w:jc w:val="both"/>
        <w:rPr>
          <w:rFonts w:ascii="Times New Roman" w:hAnsi="Times New Roman" w:cs="Times New Roman"/>
          <w:color w:val="000000" w:themeColor="text1"/>
          <w:sz w:val="24"/>
          <w:szCs w:val="24"/>
        </w:rPr>
      </w:pPr>
      <w:r w:rsidRPr="00595CA7">
        <w:rPr>
          <w:rFonts w:ascii="Times New Roman" w:hAnsi="Times New Roman" w:cs="Times New Roman"/>
          <w:color w:val="000000" w:themeColor="text1"/>
          <w:sz w:val="24"/>
          <w:szCs w:val="24"/>
        </w:rPr>
        <w:t xml:space="preserve">- vytváří podmínky pro rozvoj nadaných dětí, </w:t>
      </w:r>
    </w:p>
    <w:p w14:paraId="2FBA3BA7" w14:textId="77777777" w:rsidR="00595CA7" w:rsidRPr="00595CA7" w:rsidRDefault="00595CA7" w:rsidP="005C5F79">
      <w:pPr>
        <w:spacing w:after="0" w:line="240" w:lineRule="auto"/>
        <w:jc w:val="both"/>
        <w:rPr>
          <w:rFonts w:ascii="Times New Roman" w:hAnsi="Times New Roman" w:cs="Times New Roman"/>
          <w:color w:val="000000" w:themeColor="text1"/>
          <w:sz w:val="24"/>
          <w:szCs w:val="24"/>
        </w:rPr>
      </w:pPr>
    </w:p>
    <w:p w14:paraId="1DE3F87B" w14:textId="1100B855" w:rsidR="002B74AC" w:rsidRPr="00595CA7" w:rsidRDefault="002B74AC" w:rsidP="005C5F79">
      <w:pPr>
        <w:spacing w:after="0" w:line="240" w:lineRule="auto"/>
        <w:jc w:val="both"/>
        <w:rPr>
          <w:rFonts w:ascii="Times New Roman" w:hAnsi="Times New Roman" w:cs="Times New Roman"/>
          <w:color w:val="000000" w:themeColor="text1"/>
          <w:sz w:val="24"/>
          <w:szCs w:val="24"/>
        </w:rPr>
      </w:pPr>
      <w:r w:rsidRPr="00595CA7">
        <w:rPr>
          <w:rFonts w:ascii="Times New Roman" w:hAnsi="Times New Roman" w:cs="Times New Roman"/>
          <w:color w:val="000000" w:themeColor="text1"/>
          <w:sz w:val="24"/>
          <w:szCs w:val="24"/>
        </w:rPr>
        <w:t xml:space="preserve">Školní vzdělávací program upřesňuje cíle, záměry, formy a obsah vzdělávání podle konkrétních podmínek uplatněných na mateřské škole. </w:t>
      </w:r>
    </w:p>
    <w:p w14:paraId="00CF674A" w14:textId="77777777" w:rsidR="00595CA7" w:rsidRPr="00595CA7" w:rsidRDefault="00595CA7" w:rsidP="005C5F79">
      <w:pPr>
        <w:spacing w:after="0" w:line="240" w:lineRule="auto"/>
        <w:jc w:val="both"/>
        <w:rPr>
          <w:rFonts w:ascii="Times New Roman" w:hAnsi="Times New Roman" w:cs="Times New Roman"/>
          <w:color w:val="000000" w:themeColor="text1"/>
          <w:sz w:val="24"/>
          <w:szCs w:val="24"/>
        </w:rPr>
      </w:pPr>
    </w:p>
    <w:p w14:paraId="2A2C1117" w14:textId="135571AE" w:rsidR="002B74AC" w:rsidRPr="00595CA7" w:rsidRDefault="002B74AC" w:rsidP="005C5F79">
      <w:pPr>
        <w:spacing w:after="0" w:line="240" w:lineRule="auto"/>
        <w:jc w:val="both"/>
        <w:rPr>
          <w:rFonts w:ascii="Times New Roman" w:hAnsi="Times New Roman" w:cs="Times New Roman"/>
          <w:color w:val="000000" w:themeColor="text1"/>
          <w:sz w:val="24"/>
          <w:szCs w:val="24"/>
        </w:rPr>
      </w:pPr>
      <w:r w:rsidRPr="00595CA7">
        <w:rPr>
          <w:rFonts w:ascii="Times New Roman" w:hAnsi="Times New Roman" w:cs="Times New Roman"/>
          <w:color w:val="000000" w:themeColor="text1"/>
          <w:sz w:val="24"/>
          <w:szCs w:val="24"/>
        </w:rPr>
        <w:t xml:space="preserve">Při plnění základních cílů vzdělávání a ŠVP mateřská škola postupuje v souladu se zásadami uvedenými v § 2 odst. 1 školského zákona a řídí se platnou příslušnou školskou </w:t>
      </w:r>
      <w:r w:rsidR="002E71C9">
        <w:rPr>
          <w:rFonts w:ascii="Times New Roman" w:hAnsi="Times New Roman" w:cs="Times New Roman"/>
          <w:color w:val="000000" w:themeColor="text1"/>
          <w:sz w:val="24"/>
          <w:szCs w:val="24"/>
        </w:rPr>
        <w:t xml:space="preserve">            </w:t>
      </w:r>
      <w:r w:rsidR="000C6921">
        <w:rPr>
          <w:rFonts w:ascii="Times New Roman" w:hAnsi="Times New Roman" w:cs="Times New Roman"/>
          <w:color w:val="000000" w:themeColor="text1"/>
          <w:sz w:val="24"/>
          <w:szCs w:val="24"/>
        </w:rPr>
        <w:t xml:space="preserve">                       </w:t>
      </w:r>
      <w:r w:rsidRPr="00595CA7">
        <w:rPr>
          <w:rFonts w:ascii="Times New Roman" w:hAnsi="Times New Roman" w:cs="Times New Roman"/>
          <w:color w:val="000000" w:themeColor="text1"/>
          <w:sz w:val="24"/>
          <w:szCs w:val="24"/>
        </w:rPr>
        <w:t xml:space="preserve">a pracovněprávní legislativou, zejména pak ustanoveními školského zákona a ustanoveními vyhlášky č. 280/ 2016 Sb., o předškolním vzdělávání a také vyhláškou č.27/2016 Sb., </w:t>
      </w:r>
      <w:r w:rsidR="002E71C9">
        <w:rPr>
          <w:rFonts w:ascii="Times New Roman" w:hAnsi="Times New Roman" w:cs="Times New Roman"/>
          <w:color w:val="000000" w:themeColor="text1"/>
          <w:sz w:val="24"/>
          <w:szCs w:val="24"/>
        </w:rPr>
        <w:t xml:space="preserve">        </w:t>
      </w:r>
      <w:r w:rsidR="000C6921">
        <w:rPr>
          <w:rFonts w:ascii="Times New Roman" w:hAnsi="Times New Roman" w:cs="Times New Roman"/>
          <w:color w:val="000000" w:themeColor="text1"/>
          <w:sz w:val="24"/>
          <w:szCs w:val="24"/>
        </w:rPr>
        <w:t xml:space="preserve">             </w:t>
      </w:r>
      <w:r w:rsidRPr="00595CA7">
        <w:rPr>
          <w:rFonts w:ascii="Times New Roman" w:hAnsi="Times New Roman" w:cs="Times New Roman"/>
          <w:color w:val="000000" w:themeColor="text1"/>
          <w:sz w:val="24"/>
          <w:szCs w:val="24"/>
        </w:rPr>
        <w:t>o vzdělávání žáků se speciálními vzdělávacími potřebami a žáků nadaných.</w:t>
      </w:r>
    </w:p>
    <w:p w14:paraId="33FD5345" w14:textId="77777777" w:rsidR="00750150" w:rsidRPr="008B1966" w:rsidRDefault="00750150" w:rsidP="005C5F79">
      <w:pPr>
        <w:jc w:val="both"/>
        <w:rPr>
          <w:sz w:val="24"/>
          <w:szCs w:val="24"/>
        </w:rPr>
      </w:pPr>
    </w:p>
    <w:p w14:paraId="3FC30486" w14:textId="10E3978D" w:rsidR="008B1966" w:rsidRDefault="008B1966" w:rsidP="005C5F79">
      <w:pPr>
        <w:jc w:val="both"/>
        <w:rPr>
          <w:rFonts w:ascii="Times New Roman" w:hAnsi="Times New Roman" w:cs="Times New Roman"/>
          <w:b/>
          <w:bCs/>
          <w:sz w:val="24"/>
          <w:szCs w:val="24"/>
          <w:u w:val="single"/>
        </w:rPr>
      </w:pPr>
    </w:p>
    <w:p w14:paraId="0639AD88" w14:textId="77777777" w:rsidR="00DC5625" w:rsidRPr="004C40E5" w:rsidRDefault="00DC5625" w:rsidP="005C5F79">
      <w:pPr>
        <w:jc w:val="both"/>
        <w:rPr>
          <w:rFonts w:ascii="Times New Roman" w:hAnsi="Times New Roman" w:cs="Times New Roman"/>
          <w:b/>
          <w:bCs/>
          <w:sz w:val="24"/>
          <w:szCs w:val="24"/>
          <w:u w:val="single"/>
        </w:rPr>
      </w:pPr>
    </w:p>
    <w:p w14:paraId="74EA8364" w14:textId="276033E0" w:rsidR="00BA600C" w:rsidRPr="004C40E5" w:rsidRDefault="00595CA7" w:rsidP="005C5F79">
      <w:pPr>
        <w:pStyle w:val="Nadpis2"/>
        <w:spacing w:before="0" w:line="240" w:lineRule="auto"/>
        <w:jc w:val="both"/>
        <w:rPr>
          <w:rFonts w:ascii="Times New Roman" w:hAnsi="Times New Roman" w:cs="Times New Roman"/>
          <w:color w:val="auto"/>
          <w:sz w:val="24"/>
          <w:szCs w:val="24"/>
        </w:rPr>
      </w:pPr>
      <w:bookmarkStart w:id="3" w:name="_Toc149814119"/>
      <w:r w:rsidRPr="004C40E5">
        <w:rPr>
          <w:rFonts w:ascii="Times New Roman" w:hAnsi="Times New Roman" w:cs="Times New Roman"/>
          <w:color w:val="auto"/>
          <w:sz w:val="24"/>
          <w:szCs w:val="24"/>
        </w:rPr>
        <w:lastRenderedPageBreak/>
        <w:t>2. Základní práva a povinnosti dětí přijatých k předškolnímu vzdělávání</w:t>
      </w:r>
      <w:bookmarkEnd w:id="3"/>
      <w:r w:rsidRPr="004C40E5">
        <w:rPr>
          <w:rFonts w:ascii="Times New Roman" w:hAnsi="Times New Roman" w:cs="Times New Roman"/>
          <w:color w:val="auto"/>
          <w:sz w:val="24"/>
          <w:szCs w:val="24"/>
        </w:rPr>
        <w:t xml:space="preserve"> </w:t>
      </w:r>
    </w:p>
    <w:p w14:paraId="132971CA" w14:textId="77777777" w:rsidR="007D580C" w:rsidRDefault="007D580C" w:rsidP="005C5F79">
      <w:pPr>
        <w:autoSpaceDE w:val="0"/>
        <w:autoSpaceDN w:val="0"/>
        <w:adjustRightInd w:val="0"/>
        <w:spacing w:after="0" w:line="240" w:lineRule="auto"/>
        <w:jc w:val="both"/>
        <w:rPr>
          <w:rFonts w:ascii="Times New Roman" w:hAnsi="Times New Roman" w:cs="Times New Roman"/>
          <w:b/>
          <w:sz w:val="24"/>
          <w:szCs w:val="24"/>
        </w:rPr>
      </w:pPr>
    </w:p>
    <w:p w14:paraId="4F63E2B2" w14:textId="4F8C7234" w:rsidR="00595CA7" w:rsidRPr="004C40E5" w:rsidRDefault="00595CA7" w:rsidP="005C5F79">
      <w:pPr>
        <w:autoSpaceDE w:val="0"/>
        <w:autoSpaceDN w:val="0"/>
        <w:adjustRightInd w:val="0"/>
        <w:spacing w:after="0" w:line="240" w:lineRule="auto"/>
        <w:jc w:val="both"/>
        <w:rPr>
          <w:rFonts w:ascii="Times New Roman" w:hAnsi="Times New Roman" w:cs="Times New Roman"/>
          <w:b/>
          <w:sz w:val="24"/>
          <w:szCs w:val="24"/>
        </w:rPr>
      </w:pPr>
      <w:r w:rsidRPr="004C40E5">
        <w:rPr>
          <w:rFonts w:ascii="Times New Roman" w:hAnsi="Times New Roman" w:cs="Times New Roman"/>
          <w:b/>
          <w:sz w:val="24"/>
          <w:szCs w:val="24"/>
        </w:rPr>
        <w:t>Každé dítě má právo:</w:t>
      </w:r>
    </w:p>
    <w:p w14:paraId="4BB7983F" w14:textId="5E34E6EE" w:rsidR="00595CA7" w:rsidRPr="004C40E5" w:rsidRDefault="00595CA7" w:rsidP="005C5F79">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rPr>
      </w:pPr>
      <w:r w:rsidRPr="004C40E5">
        <w:rPr>
          <w:rFonts w:ascii="Times New Roman" w:hAnsi="Times New Roman" w:cs="Times New Roman"/>
          <w:sz w:val="24"/>
          <w:szCs w:val="24"/>
        </w:rPr>
        <w:t>na kvalitní předškolní vzdělávání zaručující optimální rozvoj jeho schopností a rozvoj jeho osobnosti,</w:t>
      </w:r>
    </w:p>
    <w:p w14:paraId="78260B27" w14:textId="2E8C1B5E" w:rsidR="00595CA7" w:rsidRPr="004C40E5" w:rsidRDefault="00595CA7" w:rsidP="005C5F79">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rPr>
      </w:pPr>
      <w:r w:rsidRPr="004C40E5">
        <w:rPr>
          <w:rFonts w:ascii="Times New Roman" w:hAnsi="Times New Roman" w:cs="Times New Roman"/>
          <w:sz w:val="24"/>
          <w:szCs w:val="24"/>
        </w:rPr>
        <w:t>na zajištění činností a služeb poskytovaných školskými poradenskými zařízeními v rozsahu stanoveném ve školském zákonu,</w:t>
      </w:r>
    </w:p>
    <w:p w14:paraId="5DA6F0E5" w14:textId="5002B5FF" w:rsidR="00595CA7" w:rsidRPr="004C40E5" w:rsidRDefault="00595CA7" w:rsidP="005C5F79">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rPr>
      </w:pPr>
      <w:r w:rsidRPr="004C40E5">
        <w:rPr>
          <w:rFonts w:ascii="Times New Roman" w:hAnsi="Times New Roman" w:cs="Times New Roman"/>
          <w:sz w:val="24"/>
          <w:szCs w:val="24"/>
        </w:rPr>
        <w:t>na fyzicky i psychicky bezpečné prostředí při pobytu v mateřské škole,</w:t>
      </w:r>
    </w:p>
    <w:p w14:paraId="5949B165" w14:textId="1BC1EEB8" w:rsidR="00595CA7" w:rsidRPr="004C40E5" w:rsidRDefault="00595CA7" w:rsidP="005C5F79">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rPr>
      </w:pPr>
      <w:r w:rsidRPr="004C40E5">
        <w:rPr>
          <w:rFonts w:ascii="Times New Roman" w:hAnsi="Times New Roman" w:cs="Times New Roman"/>
          <w:sz w:val="24"/>
          <w:szCs w:val="24"/>
        </w:rPr>
        <w:t>na poskytování podpůrných opatření,</w:t>
      </w:r>
    </w:p>
    <w:p w14:paraId="36BA4122" w14:textId="79EFD1AC" w:rsidR="00595CA7" w:rsidRPr="004C40E5" w:rsidRDefault="00595CA7" w:rsidP="005C5F79">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rPr>
      </w:pPr>
      <w:r w:rsidRPr="004C40E5">
        <w:rPr>
          <w:rFonts w:ascii="Times New Roman" w:hAnsi="Times New Roman" w:cs="Times New Roman"/>
          <w:sz w:val="24"/>
          <w:szCs w:val="24"/>
        </w:rPr>
        <w:t>při vzdělávání mají dále všechny děti práva, která jim zaručuje Listina základních práv a svobod a Úmluva o právech dítěte a práva stanovená školským zákonem,</w:t>
      </w:r>
    </w:p>
    <w:p w14:paraId="6A51875C" w14:textId="53302F71" w:rsidR="00595CA7" w:rsidRPr="004C40E5" w:rsidRDefault="00595CA7" w:rsidP="005C5F79">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rPr>
      </w:pPr>
      <w:r w:rsidRPr="004C40E5">
        <w:rPr>
          <w:rFonts w:ascii="Times New Roman" w:hAnsi="Times New Roman" w:cs="Times New Roman"/>
          <w:sz w:val="24"/>
          <w:szCs w:val="24"/>
        </w:rPr>
        <w:t xml:space="preserve">být respektováno jako jedinec ve společnosti (slušné zacházení, právo na </w:t>
      </w:r>
      <w:proofErr w:type="gramStart"/>
      <w:r w:rsidRPr="004C40E5">
        <w:rPr>
          <w:rFonts w:ascii="Times New Roman" w:hAnsi="Times New Roman" w:cs="Times New Roman"/>
          <w:sz w:val="24"/>
          <w:szCs w:val="24"/>
        </w:rPr>
        <w:t>přátelství,</w:t>
      </w:r>
      <w:r w:rsidR="000C6921">
        <w:rPr>
          <w:rFonts w:ascii="Times New Roman" w:hAnsi="Times New Roman" w:cs="Times New Roman"/>
          <w:sz w:val="24"/>
          <w:szCs w:val="24"/>
        </w:rPr>
        <w:t xml:space="preserve">   </w:t>
      </w:r>
      <w:proofErr w:type="gramEnd"/>
      <w:r w:rsidRPr="004C40E5">
        <w:rPr>
          <w:rFonts w:ascii="Times New Roman" w:hAnsi="Times New Roman" w:cs="Times New Roman"/>
          <w:sz w:val="24"/>
          <w:szCs w:val="24"/>
        </w:rPr>
        <w:t xml:space="preserve"> </w:t>
      </w:r>
      <w:r w:rsidR="002E71C9">
        <w:rPr>
          <w:rFonts w:ascii="Times New Roman" w:hAnsi="Times New Roman" w:cs="Times New Roman"/>
          <w:sz w:val="24"/>
          <w:szCs w:val="24"/>
        </w:rPr>
        <w:t xml:space="preserve">     </w:t>
      </w:r>
      <w:r w:rsidRPr="004C40E5">
        <w:rPr>
          <w:rFonts w:ascii="Times New Roman" w:hAnsi="Times New Roman" w:cs="Times New Roman"/>
          <w:sz w:val="24"/>
          <w:szCs w:val="24"/>
        </w:rPr>
        <w:t>na respektování barvy pleti),</w:t>
      </w:r>
    </w:p>
    <w:p w14:paraId="6DAC7D5E" w14:textId="4D633AA6" w:rsidR="00595CA7" w:rsidRPr="004C40E5" w:rsidRDefault="00595CA7" w:rsidP="005C5F79">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rPr>
      </w:pPr>
      <w:r w:rsidRPr="004C40E5">
        <w:rPr>
          <w:rFonts w:ascii="Times New Roman" w:hAnsi="Times New Roman" w:cs="Times New Roman"/>
          <w:sz w:val="24"/>
          <w:szCs w:val="24"/>
        </w:rPr>
        <w:t>aby mu byla společností poskytována ochrana (potřeba jídla, oblečení, místa k životu, lékařské pomoci, ochrany před lidmi a situacemi, které by je mohli fyzicky nebo psychicky zranit),</w:t>
      </w:r>
    </w:p>
    <w:p w14:paraId="6796F04B" w14:textId="3084FD86" w:rsidR="00595CA7" w:rsidRPr="004C40E5" w:rsidRDefault="00595CA7" w:rsidP="005C5F79">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rPr>
      </w:pPr>
      <w:r w:rsidRPr="004C40E5">
        <w:rPr>
          <w:rFonts w:ascii="Times New Roman" w:hAnsi="Times New Roman" w:cs="Times New Roman"/>
          <w:sz w:val="24"/>
          <w:szCs w:val="24"/>
        </w:rPr>
        <w:t>zúčastnit se všech aktivit MŠ v čase docházky, ke které bylo přijato, pokud</w:t>
      </w:r>
      <w:r w:rsidR="00B362CD" w:rsidRPr="004C40E5">
        <w:rPr>
          <w:rFonts w:ascii="Times New Roman" w:hAnsi="Times New Roman" w:cs="Times New Roman"/>
          <w:sz w:val="24"/>
          <w:szCs w:val="24"/>
        </w:rPr>
        <w:t xml:space="preserve"> to dovolí jeho zdravotní stav.</w:t>
      </w:r>
    </w:p>
    <w:p w14:paraId="0A7DC7DF" w14:textId="77777777" w:rsidR="00B362CD" w:rsidRPr="004C40E5" w:rsidRDefault="00B362CD" w:rsidP="005C5F79">
      <w:pPr>
        <w:pStyle w:val="Normlnweb"/>
        <w:spacing w:before="0" w:beforeAutospacing="0" w:after="0" w:afterAutospacing="0"/>
        <w:jc w:val="both"/>
        <w:rPr>
          <w:b/>
        </w:rPr>
      </w:pPr>
      <w:r w:rsidRPr="004C40E5">
        <w:rPr>
          <w:b/>
        </w:rPr>
        <w:t>Dítě má povinnost:</w:t>
      </w:r>
    </w:p>
    <w:p w14:paraId="16695B07" w14:textId="61082EE0" w:rsidR="00B362CD" w:rsidRPr="004C40E5" w:rsidRDefault="00B362CD" w:rsidP="005C5F79">
      <w:pPr>
        <w:pStyle w:val="Normlnweb"/>
        <w:numPr>
          <w:ilvl w:val="0"/>
          <w:numId w:val="3"/>
        </w:numPr>
        <w:spacing w:before="0" w:beforeAutospacing="0" w:after="0" w:afterAutospacing="0"/>
        <w:jc w:val="both"/>
        <w:rPr>
          <w:i/>
        </w:rPr>
      </w:pPr>
      <w:r w:rsidRPr="004C40E5">
        <w:rPr>
          <w:rFonts w:eastAsiaTheme="minorHAnsi"/>
          <w:lang w:eastAsia="en-US"/>
        </w:rPr>
        <w:t>respektovat všechny zaměstnance MŠ a ZŠ</w:t>
      </w:r>
      <w:r w:rsidR="004C40E5" w:rsidRPr="004C40E5">
        <w:rPr>
          <w:rFonts w:eastAsiaTheme="minorHAnsi"/>
          <w:lang w:eastAsia="en-US"/>
        </w:rPr>
        <w:t>,</w:t>
      </w:r>
    </w:p>
    <w:p w14:paraId="62D5EB0A" w14:textId="092B372C" w:rsidR="00B362CD" w:rsidRPr="004C40E5" w:rsidRDefault="00B362CD" w:rsidP="005C5F79">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rPr>
      </w:pPr>
      <w:r w:rsidRPr="004C40E5">
        <w:rPr>
          <w:rFonts w:ascii="Times New Roman" w:hAnsi="Times New Roman" w:cs="Times New Roman"/>
          <w:sz w:val="24"/>
          <w:szCs w:val="24"/>
        </w:rPr>
        <w:t>chovat se tak, aby svým chováním či jednáním neohrožovalo bezpečnost svoji ani bezpečnost jiných dětí, neomezovalo svobodu ostatních dětí,</w:t>
      </w:r>
    </w:p>
    <w:p w14:paraId="43A6D41F" w14:textId="11FB323A" w:rsidR="00B362CD" w:rsidRPr="004C40E5" w:rsidRDefault="00B362CD" w:rsidP="005C5F79">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rPr>
      </w:pPr>
      <w:r w:rsidRPr="004C40E5">
        <w:rPr>
          <w:rFonts w:ascii="Times New Roman" w:hAnsi="Times New Roman" w:cs="Times New Roman"/>
          <w:sz w:val="24"/>
          <w:szCs w:val="24"/>
        </w:rPr>
        <w:t>dodržovat dohodnutá pravidla soužití</w:t>
      </w:r>
      <w:r w:rsidR="004C40E5" w:rsidRPr="004C40E5">
        <w:rPr>
          <w:rFonts w:ascii="Times New Roman" w:hAnsi="Times New Roman" w:cs="Times New Roman"/>
          <w:sz w:val="24"/>
          <w:szCs w:val="24"/>
        </w:rPr>
        <w:t>,</w:t>
      </w:r>
    </w:p>
    <w:p w14:paraId="72247BE8" w14:textId="6CC28F4B" w:rsidR="00B362CD" w:rsidRPr="004C40E5" w:rsidRDefault="00B362CD" w:rsidP="005C5F79">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rPr>
      </w:pPr>
      <w:r w:rsidRPr="004C40E5">
        <w:rPr>
          <w:rFonts w:ascii="Times New Roman" w:hAnsi="Times New Roman" w:cs="Times New Roman"/>
          <w:sz w:val="24"/>
          <w:szCs w:val="24"/>
        </w:rPr>
        <w:t>snažit se dodržovat hygienické, společenské, bezpečnostní a kulturní návyky</w:t>
      </w:r>
      <w:r w:rsidR="004C40E5" w:rsidRPr="004C40E5">
        <w:rPr>
          <w:rFonts w:ascii="Times New Roman" w:hAnsi="Times New Roman" w:cs="Times New Roman"/>
          <w:sz w:val="24"/>
          <w:szCs w:val="24"/>
        </w:rPr>
        <w:t>,</w:t>
      </w:r>
    </w:p>
    <w:p w14:paraId="7CB25A87" w14:textId="7F00213C" w:rsidR="00B362CD" w:rsidRPr="004C40E5" w:rsidRDefault="00B362CD" w:rsidP="005C5F79">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rPr>
      </w:pPr>
      <w:r w:rsidRPr="004C40E5">
        <w:rPr>
          <w:rFonts w:ascii="Times New Roman" w:hAnsi="Times New Roman" w:cs="Times New Roman"/>
          <w:sz w:val="24"/>
          <w:szCs w:val="24"/>
        </w:rPr>
        <w:t>chránit sobě a ostatním zdraví, majetek</w:t>
      </w:r>
      <w:r w:rsidR="004C40E5" w:rsidRPr="004C40E5">
        <w:rPr>
          <w:rFonts w:ascii="Times New Roman" w:hAnsi="Times New Roman" w:cs="Times New Roman"/>
          <w:sz w:val="24"/>
          <w:szCs w:val="24"/>
        </w:rPr>
        <w:t>,</w:t>
      </w:r>
    </w:p>
    <w:p w14:paraId="6147F8EF" w14:textId="4307F7B4" w:rsidR="00B362CD" w:rsidRPr="004C40E5" w:rsidRDefault="00B362CD" w:rsidP="005C5F79">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rPr>
      </w:pPr>
      <w:r w:rsidRPr="004C40E5">
        <w:rPr>
          <w:rFonts w:ascii="Times New Roman" w:hAnsi="Times New Roman" w:cs="Times New Roman"/>
          <w:sz w:val="24"/>
          <w:szCs w:val="24"/>
        </w:rPr>
        <w:t>vzájemně si pomáhat a neubližovat si</w:t>
      </w:r>
      <w:r w:rsidR="004C40E5" w:rsidRPr="004C40E5">
        <w:rPr>
          <w:rFonts w:ascii="Times New Roman" w:hAnsi="Times New Roman" w:cs="Times New Roman"/>
          <w:sz w:val="24"/>
          <w:szCs w:val="24"/>
        </w:rPr>
        <w:t>,</w:t>
      </w:r>
    </w:p>
    <w:p w14:paraId="37FF209C" w14:textId="77777777" w:rsidR="007D580C" w:rsidRDefault="007D580C" w:rsidP="005C5F79">
      <w:pPr>
        <w:pStyle w:val="Nadpis2"/>
        <w:spacing w:before="0" w:line="240" w:lineRule="auto"/>
        <w:jc w:val="both"/>
        <w:rPr>
          <w:rFonts w:ascii="Times New Roman" w:eastAsiaTheme="minorHAnsi" w:hAnsi="Times New Roman" w:cs="Times New Roman"/>
          <w:color w:val="auto"/>
          <w:sz w:val="24"/>
          <w:szCs w:val="24"/>
        </w:rPr>
      </w:pPr>
    </w:p>
    <w:p w14:paraId="3E7A78F5" w14:textId="0204E61D" w:rsidR="00B362CD" w:rsidRPr="004C40E5" w:rsidRDefault="00B362CD" w:rsidP="005C5F79">
      <w:pPr>
        <w:pStyle w:val="Nadpis2"/>
        <w:spacing w:before="0" w:line="240" w:lineRule="auto"/>
        <w:jc w:val="both"/>
        <w:rPr>
          <w:rFonts w:ascii="Times New Roman" w:eastAsiaTheme="minorHAnsi" w:hAnsi="Times New Roman" w:cs="Times New Roman"/>
          <w:color w:val="auto"/>
          <w:sz w:val="24"/>
          <w:szCs w:val="24"/>
        </w:rPr>
      </w:pPr>
      <w:bookmarkStart w:id="4" w:name="_Toc149814120"/>
      <w:r w:rsidRPr="004C40E5">
        <w:rPr>
          <w:rFonts w:ascii="Times New Roman" w:eastAsiaTheme="minorHAnsi" w:hAnsi="Times New Roman" w:cs="Times New Roman"/>
          <w:color w:val="auto"/>
          <w:sz w:val="24"/>
          <w:szCs w:val="24"/>
        </w:rPr>
        <w:t>3. Základní práva a povinností zákonných zástupců při vzdělávání dětí</w:t>
      </w:r>
      <w:bookmarkEnd w:id="4"/>
    </w:p>
    <w:p w14:paraId="5192CC6C" w14:textId="77777777" w:rsidR="007D580C" w:rsidRDefault="007D580C" w:rsidP="005C5F79">
      <w:pPr>
        <w:autoSpaceDE w:val="0"/>
        <w:autoSpaceDN w:val="0"/>
        <w:adjustRightInd w:val="0"/>
        <w:spacing w:after="0" w:line="240" w:lineRule="auto"/>
        <w:jc w:val="both"/>
        <w:rPr>
          <w:rFonts w:ascii="Times New Roman" w:hAnsi="Times New Roman" w:cs="Times New Roman"/>
          <w:b/>
          <w:sz w:val="24"/>
          <w:szCs w:val="24"/>
        </w:rPr>
      </w:pPr>
    </w:p>
    <w:p w14:paraId="50FA6829" w14:textId="77777777" w:rsidR="00B362CD" w:rsidRPr="004C40E5" w:rsidRDefault="00B362CD" w:rsidP="005C5F79">
      <w:pPr>
        <w:autoSpaceDE w:val="0"/>
        <w:autoSpaceDN w:val="0"/>
        <w:adjustRightInd w:val="0"/>
        <w:spacing w:after="0" w:line="240" w:lineRule="auto"/>
        <w:jc w:val="both"/>
        <w:rPr>
          <w:rFonts w:ascii="Times New Roman" w:hAnsi="Times New Roman" w:cs="Times New Roman"/>
          <w:b/>
          <w:sz w:val="24"/>
          <w:szCs w:val="24"/>
        </w:rPr>
      </w:pPr>
      <w:r w:rsidRPr="004C40E5">
        <w:rPr>
          <w:rFonts w:ascii="Times New Roman" w:hAnsi="Times New Roman" w:cs="Times New Roman"/>
          <w:b/>
          <w:sz w:val="24"/>
          <w:szCs w:val="24"/>
        </w:rPr>
        <w:t>Zákonný zástupce má právo:</w:t>
      </w:r>
    </w:p>
    <w:p w14:paraId="2E049DBB" w14:textId="23B68670" w:rsidR="00B362CD" w:rsidRPr="004C40E5" w:rsidRDefault="00B362CD" w:rsidP="005C5F79">
      <w:pPr>
        <w:pStyle w:val="Odstavecseseznamem"/>
        <w:numPr>
          <w:ilvl w:val="0"/>
          <w:numId w:val="3"/>
        </w:numPr>
        <w:autoSpaceDE w:val="0"/>
        <w:autoSpaceDN w:val="0"/>
        <w:adjustRightInd w:val="0"/>
        <w:spacing w:after="0" w:line="240" w:lineRule="auto"/>
        <w:jc w:val="both"/>
        <w:rPr>
          <w:rFonts w:ascii="Times New Roman" w:hAnsi="Times New Roman" w:cs="Times New Roman"/>
          <w:b/>
          <w:i/>
          <w:sz w:val="24"/>
          <w:szCs w:val="24"/>
        </w:rPr>
      </w:pPr>
      <w:r w:rsidRPr="004C40E5">
        <w:rPr>
          <w:rFonts w:ascii="Times New Roman" w:hAnsi="Times New Roman" w:cs="Times New Roman"/>
          <w:sz w:val="24"/>
          <w:szCs w:val="24"/>
        </w:rPr>
        <w:t>zákonný zástupce má právo na diskrétnost a ochranu informací týkajících se jejich osobního a rodinného života</w:t>
      </w:r>
      <w:r w:rsidR="004C40E5" w:rsidRPr="004C40E5">
        <w:rPr>
          <w:rFonts w:ascii="Times New Roman" w:hAnsi="Times New Roman" w:cs="Times New Roman"/>
          <w:sz w:val="24"/>
          <w:szCs w:val="24"/>
        </w:rPr>
        <w:t>,</w:t>
      </w:r>
    </w:p>
    <w:p w14:paraId="1CE5F130" w14:textId="4F7C85AA" w:rsidR="00B362CD" w:rsidRPr="004C40E5" w:rsidRDefault="00B362CD" w:rsidP="005C5F79">
      <w:pPr>
        <w:pStyle w:val="Odstavecseseznamem"/>
        <w:numPr>
          <w:ilvl w:val="0"/>
          <w:numId w:val="3"/>
        </w:numPr>
        <w:autoSpaceDE w:val="0"/>
        <w:autoSpaceDN w:val="0"/>
        <w:adjustRightInd w:val="0"/>
        <w:spacing w:after="0" w:line="240" w:lineRule="auto"/>
        <w:jc w:val="both"/>
        <w:rPr>
          <w:rFonts w:ascii="Times New Roman" w:hAnsi="Times New Roman" w:cs="Times New Roman"/>
          <w:b/>
          <w:i/>
          <w:sz w:val="24"/>
          <w:szCs w:val="24"/>
        </w:rPr>
      </w:pPr>
      <w:r w:rsidRPr="004C40E5">
        <w:rPr>
          <w:rFonts w:ascii="Times New Roman" w:hAnsi="Times New Roman" w:cs="Times New Roman"/>
          <w:sz w:val="24"/>
          <w:szCs w:val="24"/>
        </w:rPr>
        <w:t>vyjadřovat se ke všem rozhodnutím mateřské školy týkající se podstatn</w:t>
      </w:r>
      <w:r w:rsidR="004C40E5" w:rsidRPr="004C40E5">
        <w:rPr>
          <w:rFonts w:ascii="Times New Roman" w:hAnsi="Times New Roman" w:cs="Times New Roman"/>
          <w:sz w:val="24"/>
          <w:szCs w:val="24"/>
        </w:rPr>
        <w:t>ých záležitostí vzdělávání dětí,</w:t>
      </w:r>
    </w:p>
    <w:p w14:paraId="2FD0AC84" w14:textId="3B5FC75B" w:rsidR="00B362CD" w:rsidRPr="004C40E5" w:rsidRDefault="00B362CD" w:rsidP="005C5F79">
      <w:pPr>
        <w:pStyle w:val="Odstavecseseznamem"/>
        <w:numPr>
          <w:ilvl w:val="0"/>
          <w:numId w:val="3"/>
        </w:numPr>
        <w:autoSpaceDE w:val="0"/>
        <w:autoSpaceDN w:val="0"/>
        <w:adjustRightInd w:val="0"/>
        <w:spacing w:after="0" w:line="240" w:lineRule="auto"/>
        <w:jc w:val="both"/>
        <w:rPr>
          <w:rFonts w:ascii="Times New Roman" w:hAnsi="Times New Roman" w:cs="Times New Roman"/>
          <w:b/>
          <w:i/>
          <w:sz w:val="24"/>
          <w:szCs w:val="24"/>
        </w:rPr>
      </w:pPr>
      <w:r w:rsidRPr="004C40E5">
        <w:rPr>
          <w:rFonts w:ascii="Times New Roman" w:hAnsi="Times New Roman" w:cs="Times New Roman"/>
          <w:sz w:val="24"/>
          <w:szCs w:val="24"/>
        </w:rPr>
        <w:t>konzultovat výchovné a jiné problémy</w:t>
      </w:r>
      <w:r w:rsidR="004C40E5" w:rsidRPr="004C40E5">
        <w:rPr>
          <w:rFonts w:ascii="Times New Roman" w:hAnsi="Times New Roman" w:cs="Times New Roman"/>
          <w:sz w:val="24"/>
          <w:szCs w:val="24"/>
        </w:rPr>
        <w:t xml:space="preserve"> svého dítěte,</w:t>
      </w:r>
    </w:p>
    <w:p w14:paraId="536453C2" w14:textId="5D78E97B" w:rsidR="00B362CD" w:rsidRPr="004C40E5" w:rsidRDefault="00B362CD" w:rsidP="005C5F79">
      <w:pPr>
        <w:pStyle w:val="Odstavecseseznamem"/>
        <w:numPr>
          <w:ilvl w:val="0"/>
          <w:numId w:val="3"/>
        </w:numPr>
        <w:autoSpaceDE w:val="0"/>
        <w:autoSpaceDN w:val="0"/>
        <w:adjustRightInd w:val="0"/>
        <w:spacing w:after="0" w:line="240" w:lineRule="auto"/>
        <w:jc w:val="both"/>
        <w:rPr>
          <w:rFonts w:ascii="Times New Roman" w:hAnsi="Times New Roman" w:cs="Times New Roman"/>
          <w:b/>
          <w:i/>
          <w:sz w:val="24"/>
          <w:szCs w:val="24"/>
        </w:rPr>
      </w:pPr>
      <w:r w:rsidRPr="004C40E5">
        <w:rPr>
          <w:rFonts w:ascii="Times New Roman" w:hAnsi="Times New Roman" w:cs="Times New Roman"/>
          <w:sz w:val="24"/>
          <w:szCs w:val="24"/>
        </w:rPr>
        <w:t>na informace o průběhu a výsledcích vzdělávání svého dítěte.</w:t>
      </w:r>
    </w:p>
    <w:p w14:paraId="751928C6" w14:textId="77777777" w:rsidR="00B362CD" w:rsidRPr="004C40E5" w:rsidRDefault="00B362CD" w:rsidP="005C5F79">
      <w:pPr>
        <w:spacing w:after="0" w:line="240" w:lineRule="auto"/>
        <w:jc w:val="both"/>
        <w:rPr>
          <w:rFonts w:ascii="Times New Roman" w:hAnsi="Times New Roman" w:cs="Times New Roman"/>
          <w:b/>
          <w:sz w:val="24"/>
          <w:szCs w:val="24"/>
        </w:rPr>
      </w:pPr>
      <w:r w:rsidRPr="004C40E5">
        <w:rPr>
          <w:rFonts w:ascii="Times New Roman" w:hAnsi="Times New Roman" w:cs="Times New Roman"/>
          <w:b/>
          <w:sz w:val="24"/>
          <w:szCs w:val="24"/>
        </w:rPr>
        <w:t>Zákonný zástupce má povinnost:</w:t>
      </w:r>
    </w:p>
    <w:p w14:paraId="5A5F6B03" w14:textId="646FCC17" w:rsidR="00B362CD" w:rsidRPr="004C40E5" w:rsidRDefault="00B362CD" w:rsidP="005C5F79">
      <w:pPr>
        <w:pStyle w:val="Odstavecseseznamem"/>
        <w:numPr>
          <w:ilvl w:val="0"/>
          <w:numId w:val="3"/>
        </w:numPr>
        <w:spacing w:after="0" w:line="240" w:lineRule="auto"/>
        <w:jc w:val="both"/>
        <w:rPr>
          <w:rFonts w:ascii="Times New Roman" w:hAnsi="Times New Roman" w:cs="Times New Roman"/>
          <w:b/>
          <w:sz w:val="24"/>
          <w:szCs w:val="24"/>
        </w:rPr>
      </w:pPr>
      <w:r w:rsidRPr="004C40E5">
        <w:rPr>
          <w:rFonts w:ascii="Times New Roman" w:hAnsi="Times New Roman" w:cs="Times New Roman"/>
          <w:sz w:val="24"/>
          <w:szCs w:val="24"/>
        </w:rPr>
        <w:t>přihlásit své dítě k povinnému předškolnímu vzdělávání (od počátku školního roku, který následuje po dni, kdy dítě dosáhne pátého roku věku)</w:t>
      </w:r>
      <w:r w:rsidR="004C40E5" w:rsidRPr="004C40E5">
        <w:rPr>
          <w:rFonts w:ascii="Times New Roman" w:hAnsi="Times New Roman" w:cs="Times New Roman"/>
          <w:sz w:val="24"/>
          <w:szCs w:val="24"/>
        </w:rPr>
        <w:t>,</w:t>
      </w:r>
    </w:p>
    <w:p w14:paraId="3827A50A" w14:textId="2FF58CFC" w:rsidR="00B362CD" w:rsidRPr="004C40E5" w:rsidRDefault="00B362CD" w:rsidP="005C5F79">
      <w:pPr>
        <w:pStyle w:val="Odstavecseseznamem"/>
        <w:numPr>
          <w:ilvl w:val="0"/>
          <w:numId w:val="3"/>
        </w:numPr>
        <w:spacing w:after="0" w:line="240" w:lineRule="auto"/>
        <w:jc w:val="both"/>
        <w:rPr>
          <w:rFonts w:ascii="Times New Roman" w:hAnsi="Times New Roman" w:cs="Times New Roman"/>
          <w:b/>
          <w:sz w:val="24"/>
          <w:szCs w:val="24"/>
        </w:rPr>
      </w:pPr>
      <w:r w:rsidRPr="004C40E5">
        <w:rPr>
          <w:rFonts w:ascii="Times New Roman" w:hAnsi="Times New Roman" w:cs="Times New Roman"/>
          <w:sz w:val="24"/>
          <w:szCs w:val="24"/>
        </w:rPr>
        <w:t>zajistit, aby dítě řádně docházelo do mateřské školy, pří příchodu do mateřské školy bylo vhodně a čistě upraveno</w:t>
      </w:r>
      <w:r w:rsidR="004C40E5" w:rsidRPr="004C40E5">
        <w:rPr>
          <w:rFonts w:ascii="Times New Roman" w:hAnsi="Times New Roman" w:cs="Times New Roman"/>
          <w:sz w:val="24"/>
          <w:szCs w:val="24"/>
        </w:rPr>
        <w:t>,</w:t>
      </w:r>
    </w:p>
    <w:p w14:paraId="1D08D95D" w14:textId="77777777" w:rsidR="004C40E5" w:rsidRPr="004C40E5" w:rsidRDefault="00B362CD" w:rsidP="005C5F79">
      <w:pPr>
        <w:pStyle w:val="Odstavecseseznamem"/>
        <w:numPr>
          <w:ilvl w:val="0"/>
          <w:numId w:val="3"/>
        </w:numPr>
        <w:spacing w:after="0" w:line="240" w:lineRule="auto"/>
        <w:jc w:val="both"/>
        <w:rPr>
          <w:rFonts w:ascii="Times New Roman" w:hAnsi="Times New Roman" w:cs="Times New Roman"/>
          <w:b/>
          <w:sz w:val="24"/>
          <w:szCs w:val="24"/>
        </w:rPr>
      </w:pPr>
      <w:r w:rsidRPr="004C40E5">
        <w:rPr>
          <w:rFonts w:ascii="Times New Roman" w:hAnsi="Times New Roman" w:cs="Times New Roman"/>
          <w:sz w:val="24"/>
          <w:szCs w:val="24"/>
        </w:rPr>
        <w:t>zajistit, aby dítě do mateřské školy nenosilo předměty a šperky z drahých kovů, mobilní telefony, kosmetické výrobky a jiné cennosti a předměty z domova (v případě porušení tohoto odstavce škola nezodpovídá za případné poškození či ztrátu výš</w:t>
      </w:r>
      <w:r w:rsidR="004C40E5" w:rsidRPr="004C40E5">
        <w:rPr>
          <w:rFonts w:ascii="Times New Roman" w:hAnsi="Times New Roman" w:cs="Times New Roman"/>
          <w:sz w:val="24"/>
          <w:szCs w:val="24"/>
        </w:rPr>
        <w:t>e uvedených věcí),</w:t>
      </w:r>
    </w:p>
    <w:p w14:paraId="549D9480" w14:textId="392A1C31" w:rsidR="004C40E5" w:rsidRPr="004C40E5" w:rsidRDefault="00B362CD" w:rsidP="005C5F79">
      <w:pPr>
        <w:pStyle w:val="Odstavecseseznamem"/>
        <w:numPr>
          <w:ilvl w:val="0"/>
          <w:numId w:val="3"/>
        </w:numPr>
        <w:spacing w:after="0" w:line="240" w:lineRule="auto"/>
        <w:jc w:val="both"/>
        <w:rPr>
          <w:rFonts w:ascii="Times New Roman" w:hAnsi="Times New Roman" w:cs="Times New Roman"/>
          <w:b/>
          <w:sz w:val="24"/>
          <w:szCs w:val="24"/>
        </w:rPr>
      </w:pPr>
      <w:r w:rsidRPr="004C40E5">
        <w:rPr>
          <w:rFonts w:ascii="Times New Roman" w:hAnsi="Times New Roman" w:cs="Times New Roman"/>
          <w:sz w:val="24"/>
          <w:szCs w:val="24"/>
        </w:rPr>
        <w:t xml:space="preserve">na vyzvání ředitelky mateřské školy </w:t>
      </w:r>
      <w:r w:rsidR="004C40E5" w:rsidRPr="004C40E5">
        <w:rPr>
          <w:rFonts w:ascii="Times New Roman" w:hAnsi="Times New Roman" w:cs="Times New Roman"/>
          <w:sz w:val="24"/>
          <w:szCs w:val="24"/>
        </w:rPr>
        <w:t xml:space="preserve">nebo zástupkyně ředitele pro MŠ </w:t>
      </w:r>
      <w:r w:rsidRPr="004C40E5">
        <w:rPr>
          <w:rFonts w:ascii="Times New Roman" w:hAnsi="Times New Roman" w:cs="Times New Roman"/>
          <w:sz w:val="24"/>
          <w:szCs w:val="24"/>
        </w:rPr>
        <w:t>se osobně zúčastnit projednání závažných otázek týkajících se vzdělávání dítěte</w:t>
      </w:r>
      <w:r w:rsidR="004C40E5" w:rsidRPr="004C40E5">
        <w:rPr>
          <w:rFonts w:ascii="Times New Roman" w:hAnsi="Times New Roman" w:cs="Times New Roman"/>
          <w:sz w:val="24"/>
          <w:szCs w:val="24"/>
        </w:rPr>
        <w:t>,</w:t>
      </w:r>
    </w:p>
    <w:p w14:paraId="0CD6C097" w14:textId="77777777" w:rsidR="004C40E5" w:rsidRPr="004C40E5" w:rsidRDefault="004C40E5" w:rsidP="005C5F79">
      <w:pPr>
        <w:pStyle w:val="Odstavecseseznamem"/>
        <w:numPr>
          <w:ilvl w:val="0"/>
          <w:numId w:val="3"/>
        </w:numPr>
        <w:spacing w:after="0" w:line="240" w:lineRule="auto"/>
        <w:jc w:val="both"/>
        <w:rPr>
          <w:rFonts w:ascii="Times New Roman" w:hAnsi="Times New Roman" w:cs="Times New Roman"/>
          <w:b/>
          <w:sz w:val="24"/>
          <w:szCs w:val="24"/>
        </w:rPr>
      </w:pPr>
      <w:r w:rsidRPr="004C40E5">
        <w:rPr>
          <w:rFonts w:ascii="Times New Roman" w:hAnsi="Times New Roman" w:cs="Times New Roman"/>
          <w:sz w:val="24"/>
          <w:szCs w:val="24"/>
        </w:rPr>
        <w:lastRenderedPageBreak/>
        <w:t>I</w:t>
      </w:r>
      <w:r w:rsidR="00B362CD" w:rsidRPr="004C40E5">
        <w:rPr>
          <w:rFonts w:ascii="Times New Roman" w:hAnsi="Times New Roman" w:cs="Times New Roman"/>
          <w:sz w:val="24"/>
          <w:szCs w:val="24"/>
        </w:rPr>
        <w:t>nformovat mateřskou školu o změně zdravotní způsobilosti, zdravotních obtížích dítěte nebo jiných závažných skutečnostech, které by mohly mít vliv na průběh vzdělávání dítěte</w:t>
      </w:r>
      <w:r w:rsidRPr="004C40E5">
        <w:rPr>
          <w:rFonts w:ascii="Times New Roman" w:hAnsi="Times New Roman" w:cs="Times New Roman"/>
          <w:sz w:val="24"/>
          <w:szCs w:val="24"/>
        </w:rPr>
        <w:t>,</w:t>
      </w:r>
    </w:p>
    <w:p w14:paraId="3A7A1AA3" w14:textId="77777777" w:rsidR="004C40E5" w:rsidRPr="004C40E5" w:rsidRDefault="00B362CD" w:rsidP="005C5F79">
      <w:pPr>
        <w:pStyle w:val="Odstavecseseznamem"/>
        <w:numPr>
          <w:ilvl w:val="0"/>
          <w:numId w:val="3"/>
        </w:numPr>
        <w:spacing w:after="0" w:line="240" w:lineRule="auto"/>
        <w:jc w:val="both"/>
        <w:rPr>
          <w:rFonts w:ascii="Times New Roman" w:hAnsi="Times New Roman" w:cs="Times New Roman"/>
          <w:b/>
          <w:sz w:val="24"/>
          <w:szCs w:val="24"/>
        </w:rPr>
      </w:pPr>
      <w:r w:rsidRPr="004C40E5">
        <w:rPr>
          <w:rFonts w:ascii="Times New Roman" w:hAnsi="Times New Roman" w:cs="Times New Roman"/>
          <w:sz w:val="24"/>
          <w:szCs w:val="24"/>
        </w:rPr>
        <w:t>dokládat důvody nepřítomnosti dítěte v souladu s podmínkami stanovenými školním řádem</w:t>
      </w:r>
      <w:r w:rsidR="004C40E5" w:rsidRPr="004C40E5">
        <w:rPr>
          <w:rFonts w:ascii="Times New Roman" w:hAnsi="Times New Roman" w:cs="Times New Roman"/>
          <w:sz w:val="24"/>
          <w:szCs w:val="24"/>
        </w:rPr>
        <w:t>,</w:t>
      </w:r>
    </w:p>
    <w:p w14:paraId="242EBA73" w14:textId="262C89F6" w:rsidR="004C40E5" w:rsidRPr="004C40E5" w:rsidRDefault="00B362CD" w:rsidP="005C5F79">
      <w:pPr>
        <w:pStyle w:val="Odstavecseseznamem"/>
        <w:numPr>
          <w:ilvl w:val="0"/>
          <w:numId w:val="3"/>
        </w:numPr>
        <w:spacing w:after="0" w:line="240" w:lineRule="auto"/>
        <w:jc w:val="both"/>
        <w:rPr>
          <w:rFonts w:ascii="Times New Roman" w:hAnsi="Times New Roman" w:cs="Times New Roman"/>
          <w:b/>
          <w:sz w:val="24"/>
          <w:szCs w:val="24"/>
        </w:rPr>
      </w:pPr>
      <w:r w:rsidRPr="004C40E5">
        <w:rPr>
          <w:rFonts w:ascii="Times New Roman" w:hAnsi="Times New Roman" w:cs="Times New Roman"/>
          <w:sz w:val="24"/>
          <w:szCs w:val="24"/>
        </w:rPr>
        <w:t>oznamovat škole a školskému zařízení údaje podle § 28 odst. 2 školského zákona další údaje, které jsou podstatné pro průběh vzdělávání nebo bezpečnost dítěte a změny</w:t>
      </w:r>
      <w:r w:rsidR="000C6921">
        <w:rPr>
          <w:rFonts w:ascii="Times New Roman" w:hAnsi="Times New Roman" w:cs="Times New Roman"/>
          <w:sz w:val="24"/>
          <w:szCs w:val="24"/>
        </w:rPr>
        <w:t xml:space="preserve">      </w:t>
      </w:r>
      <w:r w:rsidRPr="004C40E5">
        <w:rPr>
          <w:rFonts w:ascii="Times New Roman" w:hAnsi="Times New Roman" w:cs="Times New Roman"/>
          <w:sz w:val="24"/>
          <w:szCs w:val="24"/>
        </w:rPr>
        <w:t xml:space="preserve"> </w:t>
      </w:r>
      <w:r w:rsidR="002E71C9">
        <w:rPr>
          <w:rFonts w:ascii="Times New Roman" w:hAnsi="Times New Roman" w:cs="Times New Roman"/>
          <w:sz w:val="24"/>
          <w:szCs w:val="24"/>
        </w:rPr>
        <w:t xml:space="preserve">      </w:t>
      </w:r>
      <w:r w:rsidRPr="004C40E5">
        <w:rPr>
          <w:rFonts w:ascii="Times New Roman" w:hAnsi="Times New Roman" w:cs="Times New Roman"/>
          <w:sz w:val="24"/>
          <w:szCs w:val="24"/>
        </w:rPr>
        <w:t>v těchto údajích (údaje pro vedení školní matriky)</w:t>
      </w:r>
      <w:r w:rsidR="004C40E5" w:rsidRPr="004C40E5">
        <w:rPr>
          <w:rFonts w:ascii="Times New Roman" w:hAnsi="Times New Roman" w:cs="Times New Roman"/>
          <w:sz w:val="24"/>
          <w:szCs w:val="24"/>
        </w:rPr>
        <w:t xml:space="preserve">, </w:t>
      </w:r>
    </w:p>
    <w:p w14:paraId="6A23FE83" w14:textId="25D96045" w:rsidR="004C40E5" w:rsidRPr="004C40E5" w:rsidRDefault="00B362CD" w:rsidP="005C5F79">
      <w:pPr>
        <w:pStyle w:val="Odstavecseseznamem"/>
        <w:numPr>
          <w:ilvl w:val="0"/>
          <w:numId w:val="3"/>
        </w:numPr>
        <w:spacing w:after="0" w:line="240" w:lineRule="auto"/>
        <w:jc w:val="both"/>
        <w:rPr>
          <w:rFonts w:ascii="Times New Roman" w:hAnsi="Times New Roman" w:cs="Times New Roman"/>
          <w:b/>
          <w:sz w:val="24"/>
          <w:szCs w:val="24"/>
        </w:rPr>
      </w:pPr>
      <w:r w:rsidRPr="004C40E5">
        <w:rPr>
          <w:rFonts w:ascii="Times New Roman" w:hAnsi="Times New Roman" w:cs="Times New Roman"/>
          <w:sz w:val="24"/>
          <w:szCs w:val="24"/>
        </w:rPr>
        <w:t>ve stanoveném termínu hradit úplatu za předškolní vzdělávání a stravné</w:t>
      </w:r>
      <w:r w:rsidR="004C40E5" w:rsidRPr="004C40E5">
        <w:rPr>
          <w:rFonts w:ascii="Times New Roman" w:hAnsi="Times New Roman" w:cs="Times New Roman"/>
          <w:sz w:val="24"/>
          <w:szCs w:val="24"/>
        </w:rPr>
        <w:t>,</w:t>
      </w:r>
    </w:p>
    <w:p w14:paraId="5DBD7619" w14:textId="1F4F0153" w:rsidR="004C40E5" w:rsidRPr="004C40E5" w:rsidRDefault="00B362CD" w:rsidP="005C5F79">
      <w:pPr>
        <w:pStyle w:val="Odstavecseseznamem"/>
        <w:numPr>
          <w:ilvl w:val="0"/>
          <w:numId w:val="3"/>
        </w:numPr>
        <w:spacing w:after="0" w:line="240" w:lineRule="auto"/>
        <w:jc w:val="both"/>
        <w:rPr>
          <w:rFonts w:ascii="Times New Roman" w:hAnsi="Times New Roman" w:cs="Times New Roman"/>
          <w:b/>
          <w:sz w:val="24"/>
          <w:szCs w:val="24"/>
        </w:rPr>
      </w:pPr>
      <w:r w:rsidRPr="004C40E5">
        <w:rPr>
          <w:rFonts w:ascii="Times New Roman" w:hAnsi="Times New Roman" w:cs="Times New Roman"/>
          <w:sz w:val="24"/>
          <w:szCs w:val="24"/>
        </w:rPr>
        <w:t>dodržovat stanovenou organizaci provozu a vnitřní režim MŠ</w:t>
      </w:r>
      <w:r w:rsidR="004C40E5" w:rsidRPr="004C40E5">
        <w:rPr>
          <w:rFonts w:ascii="Times New Roman" w:hAnsi="Times New Roman" w:cs="Times New Roman"/>
          <w:sz w:val="24"/>
          <w:szCs w:val="24"/>
        </w:rPr>
        <w:t>,</w:t>
      </w:r>
    </w:p>
    <w:p w14:paraId="33CEBD43" w14:textId="34F280DB" w:rsidR="004C40E5" w:rsidRPr="004C40E5" w:rsidRDefault="00B362CD" w:rsidP="005C5F79">
      <w:pPr>
        <w:pStyle w:val="Odstavecseseznamem"/>
        <w:numPr>
          <w:ilvl w:val="0"/>
          <w:numId w:val="3"/>
        </w:numPr>
        <w:spacing w:after="0" w:line="240" w:lineRule="auto"/>
        <w:jc w:val="both"/>
        <w:rPr>
          <w:rFonts w:ascii="Times New Roman" w:hAnsi="Times New Roman" w:cs="Times New Roman"/>
          <w:b/>
          <w:sz w:val="24"/>
          <w:szCs w:val="24"/>
        </w:rPr>
      </w:pPr>
      <w:r w:rsidRPr="004C40E5">
        <w:rPr>
          <w:rFonts w:ascii="Times New Roman" w:hAnsi="Times New Roman" w:cs="Times New Roman"/>
          <w:sz w:val="24"/>
          <w:szCs w:val="24"/>
        </w:rPr>
        <w:t>řídit se školním řádem MŠ, předpisy a pokyny školy k ochraně zdraví a bezpečnosti, s nimiž byly seznámeny</w:t>
      </w:r>
      <w:r w:rsidR="004C40E5" w:rsidRPr="004C40E5">
        <w:rPr>
          <w:rFonts w:ascii="Times New Roman" w:hAnsi="Times New Roman" w:cs="Times New Roman"/>
          <w:sz w:val="24"/>
          <w:szCs w:val="24"/>
        </w:rPr>
        <w:t>,</w:t>
      </w:r>
    </w:p>
    <w:p w14:paraId="60A70EC1" w14:textId="564611C5" w:rsidR="00B362CD" w:rsidRPr="004C40E5" w:rsidRDefault="00B362CD" w:rsidP="005C5F79">
      <w:pPr>
        <w:pStyle w:val="Odstavecseseznamem"/>
        <w:numPr>
          <w:ilvl w:val="0"/>
          <w:numId w:val="3"/>
        </w:numPr>
        <w:spacing w:after="0" w:line="240" w:lineRule="auto"/>
        <w:jc w:val="both"/>
        <w:rPr>
          <w:rFonts w:ascii="Times New Roman" w:hAnsi="Times New Roman" w:cs="Times New Roman"/>
          <w:b/>
          <w:sz w:val="24"/>
          <w:szCs w:val="24"/>
        </w:rPr>
      </w:pPr>
      <w:r w:rsidRPr="004C40E5">
        <w:rPr>
          <w:rFonts w:ascii="Times New Roman" w:hAnsi="Times New Roman" w:cs="Times New Roman"/>
          <w:sz w:val="24"/>
          <w:szCs w:val="24"/>
        </w:rPr>
        <w:t>dodržovat při vzájemném styku se zaměstnanci MŠ a s ostatními zákonnými zástupci dětí pravidla slušnosti a vzájemné ohleduplnosti</w:t>
      </w:r>
      <w:r w:rsidR="004C40E5" w:rsidRPr="004C40E5">
        <w:rPr>
          <w:rFonts w:ascii="Times New Roman" w:hAnsi="Times New Roman" w:cs="Times New Roman"/>
          <w:sz w:val="24"/>
          <w:szCs w:val="24"/>
        </w:rPr>
        <w:t>.</w:t>
      </w:r>
    </w:p>
    <w:p w14:paraId="03EDE1F3" w14:textId="77777777" w:rsidR="00B362CD" w:rsidRPr="004C40E5" w:rsidRDefault="00B362CD" w:rsidP="005C5F79">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5801E6F7" w14:textId="77777777" w:rsidR="00B362CD" w:rsidRPr="004C40E5" w:rsidRDefault="00B362CD" w:rsidP="005C5F79">
      <w:pPr>
        <w:spacing w:after="0" w:line="240" w:lineRule="auto"/>
        <w:jc w:val="both"/>
        <w:rPr>
          <w:rFonts w:ascii="Times New Roman" w:hAnsi="Times New Roman" w:cs="Times New Roman"/>
          <w:b/>
          <w:sz w:val="24"/>
          <w:szCs w:val="24"/>
        </w:rPr>
      </w:pPr>
      <w:r w:rsidRPr="004C40E5">
        <w:rPr>
          <w:rFonts w:ascii="Times New Roman" w:hAnsi="Times New Roman" w:cs="Times New Roman"/>
          <w:b/>
          <w:sz w:val="24"/>
          <w:szCs w:val="24"/>
        </w:rPr>
        <w:t>Rodiče nesou část odpovědnosti za své dítě i po dobu, kdy je ve škole:</w:t>
      </w:r>
    </w:p>
    <w:p w14:paraId="7249D1BB" w14:textId="1B0A2742" w:rsidR="004C40E5" w:rsidRPr="004C40E5" w:rsidRDefault="00B362CD" w:rsidP="005C5F79">
      <w:pPr>
        <w:pStyle w:val="Odstavecseseznamem"/>
        <w:numPr>
          <w:ilvl w:val="0"/>
          <w:numId w:val="3"/>
        </w:numPr>
        <w:spacing w:after="0" w:line="240" w:lineRule="auto"/>
        <w:jc w:val="both"/>
        <w:rPr>
          <w:rFonts w:ascii="Times New Roman" w:hAnsi="Times New Roman" w:cs="Times New Roman"/>
          <w:sz w:val="24"/>
          <w:szCs w:val="24"/>
        </w:rPr>
      </w:pPr>
      <w:r w:rsidRPr="004C40E5">
        <w:rPr>
          <w:rFonts w:ascii="Times New Roman" w:hAnsi="Times New Roman" w:cs="Times New Roman"/>
          <w:sz w:val="24"/>
          <w:szCs w:val="24"/>
        </w:rPr>
        <w:t xml:space="preserve">odpovídají za to, co mají děti v šatních skříňkách, učitelé nejsou povinni kontrolovat obsah skříněk, zda neobsahují nebezpečné věci (ostré předměty, </w:t>
      </w:r>
      <w:proofErr w:type="gramStart"/>
      <w:r w:rsidRPr="004C40E5">
        <w:rPr>
          <w:rFonts w:ascii="Times New Roman" w:hAnsi="Times New Roman" w:cs="Times New Roman"/>
          <w:sz w:val="24"/>
          <w:szCs w:val="24"/>
        </w:rPr>
        <w:t>léky,</w:t>
      </w:r>
      <w:proofErr w:type="gramEnd"/>
      <w:r w:rsidRPr="004C40E5">
        <w:rPr>
          <w:rFonts w:ascii="Times New Roman" w:hAnsi="Times New Roman" w:cs="Times New Roman"/>
          <w:sz w:val="24"/>
          <w:szCs w:val="24"/>
        </w:rPr>
        <w:t xml:space="preserve"> atd.)</w:t>
      </w:r>
      <w:r w:rsidR="004C40E5" w:rsidRPr="004C40E5">
        <w:rPr>
          <w:rFonts w:ascii="Times New Roman" w:hAnsi="Times New Roman" w:cs="Times New Roman"/>
          <w:sz w:val="24"/>
          <w:szCs w:val="24"/>
        </w:rPr>
        <w:t>.</w:t>
      </w:r>
    </w:p>
    <w:p w14:paraId="7F9E3795" w14:textId="36EC1C65" w:rsidR="00B362CD" w:rsidRPr="004C40E5" w:rsidRDefault="00B362CD" w:rsidP="005C5F79">
      <w:pPr>
        <w:pStyle w:val="Odstavecseseznamem"/>
        <w:numPr>
          <w:ilvl w:val="0"/>
          <w:numId w:val="3"/>
        </w:numPr>
        <w:spacing w:after="0" w:line="240" w:lineRule="auto"/>
        <w:jc w:val="both"/>
        <w:rPr>
          <w:rFonts w:ascii="Times New Roman" w:hAnsi="Times New Roman" w:cs="Times New Roman"/>
          <w:sz w:val="24"/>
          <w:szCs w:val="24"/>
        </w:rPr>
      </w:pPr>
      <w:r w:rsidRPr="004C40E5">
        <w:rPr>
          <w:rFonts w:ascii="Times New Roman" w:hAnsi="Times New Roman" w:cs="Times New Roman"/>
          <w:sz w:val="24"/>
          <w:szCs w:val="24"/>
        </w:rPr>
        <w:t>rodiče plně odpovídají za oblečení a obutí svých dětí a za věci (šperky, knížky, hračky, potraviny…), které si dítě bere s sebou do školy</w:t>
      </w:r>
      <w:r w:rsidR="004C40E5" w:rsidRPr="004C40E5">
        <w:rPr>
          <w:rFonts w:ascii="Times New Roman" w:hAnsi="Times New Roman" w:cs="Times New Roman"/>
          <w:sz w:val="24"/>
          <w:szCs w:val="24"/>
        </w:rPr>
        <w:t>.</w:t>
      </w:r>
    </w:p>
    <w:p w14:paraId="07B93D94" w14:textId="77777777" w:rsidR="007D580C" w:rsidRDefault="007D580C" w:rsidP="005C5F79">
      <w:pPr>
        <w:pStyle w:val="Nadpis2"/>
        <w:spacing w:before="0" w:line="240" w:lineRule="auto"/>
        <w:jc w:val="both"/>
        <w:rPr>
          <w:rFonts w:ascii="Times New Roman" w:hAnsi="Times New Roman" w:cs="Times New Roman"/>
          <w:color w:val="auto"/>
          <w:sz w:val="24"/>
          <w:szCs w:val="24"/>
        </w:rPr>
      </w:pPr>
    </w:p>
    <w:p w14:paraId="73C75A6B" w14:textId="5ED1D3B7" w:rsidR="00B362CD" w:rsidRPr="004C40E5" w:rsidRDefault="004C40E5" w:rsidP="005C5F79">
      <w:pPr>
        <w:pStyle w:val="Nadpis2"/>
        <w:spacing w:before="0" w:line="240" w:lineRule="auto"/>
        <w:jc w:val="both"/>
        <w:rPr>
          <w:rFonts w:ascii="Times New Roman" w:hAnsi="Times New Roman" w:cs="Times New Roman"/>
          <w:color w:val="auto"/>
          <w:sz w:val="24"/>
          <w:szCs w:val="24"/>
        </w:rPr>
      </w:pPr>
      <w:bookmarkStart w:id="5" w:name="_Toc149814121"/>
      <w:r w:rsidRPr="004C40E5">
        <w:rPr>
          <w:rFonts w:ascii="Times New Roman" w:hAnsi="Times New Roman" w:cs="Times New Roman"/>
          <w:color w:val="auto"/>
          <w:sz w:val="24"/>
          <w:szCs w:val="24"/>
        </w:rPr>
        <w:t>4. Základní práva a povinnosti pedagogických pracovníků</w:t>
      </w:r>
      <w:bookmarkEnd w:id="5"/>
      <w:r w:rsidRPr="004C40E5">
        <w:rPr>
          <w:rFonts w:ascii="Times New Roman" w:hAnsi="Times New Roman" w:cs="Times New Roman"/>
          <w:color w:val="auto"/>
          <w:sz w:val="24"/>
          <w:szCs w:val="24"/>
        </w:rPr>
        <w:t xml:space="preserve"> </w:t>
      </w:r>
    </w:p>
    <w:p w14:paraId="687C1148" w14:textId="77777777" w:rsidR="007D580C" w:rsidRDefault="007D580C" w:rsidP="005C5F79">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p w14:paraId="3B341981" w14:textId="77777777" w:rsidR="004C40E5" w:rsidRPr="004C40E5" w:rsidRDefault="004C40E5" w:rsidP="005C5F79">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r w:rsidRPr="004C40E5">
        <w:rPr>
          <w:rFonts w:ascii="Times New Roman" w:hAnsi="Times New Roman" w:cs="Times New Roman"/>
          <w:b/>
          <w:sz w:val="24"/>
          <w:szCs w:val="24"/>
        </w:rPr>
        <w:t>Pedagogický pracovník má právo:</w:t>
      </w:r>
    </w:p>
    <w:p w14:paraId="5A877269" w14:textId="77777777" w:rsidR="004C40E5" w:rsidRPr="004C40E5" w:rsidRDefault="004C40E5" w:rsidP="005C5F79">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rPr>
      </w:pPr>
      <w:r w:rsidRPr="004C40E5">
        <w:rPr>
          <w:rFonts w:ascii="Times New Roman" w:hAnsi="Times New Roman" w:cs="Times New Roman"/>
          <w:sz w:val="24"/>
          <w:szCs w:val="24"/>
        </w:rPr>
        <w:t>nepřijmout dítě, které jeví známky nemoci a mohlo by ohrozit zdraví ostatních,</w:t>
      </w:r>
    </w:p>
    <w:p w14:paraId="6B586D06" w14:textId="1E684BA6" w:rsidR="004C40E5" w:rsidRPr="004C40E5" w:rsidRDefault="004C40E5" w:rsidP="005C5F79">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rPr>
      </w:pPr>
      <w:r w:rsidRPr="004C40E5">
        <w:rPr>
          <w:rFonts w:ascii="Times New Roman" w:hAnsi="Times New Roman" w:cs="Times New Roman"/>
          <w:sz w:val="24"/>
          <w:szCs w:val="24"/>
        </w:rPr>
        <w:t>nepřijmout dítě, které nebylo včas přihlášené do MŠ,</w:t>
      </w:r>
    </w:p>
    <w:p w14:paraId="6D26AAA3" w14:textId="222AD70E" w:rsidR="004C40E5" w:rsidRPr="004C40E5" w:rsidRDefault="004C40E5" w:rsidP="005C5F79">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rPr>
      </w:pPr>
      <w:r w:rsidRPr="004C40E5">
        <w:rPr>
          <w:rFonts w:ascii="Times New Roman" w:hAnsi="Times New Roman" w:cs="Times New Roman"/>
          <w:sz w:val="24"/>
          <w:szCs w:val="24"/>
        </w:rPr>
        <w:t>upozornit rodiče na nevhodné chování a oblečení,</w:t>
      </w:r>
    </w:p>
    <w:p w14:paraId="6A0B9289" w14:textId="6088ECF4" w:rsidR="004C40E5" w:rsidRPr="004C40E5" w:rsidRDefault="004C40E5" w:rsidP="005C5F79">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rPr>
      </w:pPr>
      <w:r w:rsidRPr="004C40E5">
        <w:rPr>
          <w:rFonts w:ascii="Times New Roman" w:hAnsi="Times New Roman" w:cs="Times New Roman"/>
          <w:sz w:val="24"/>
          <w:szCs w:val="24"/>
        </w:rPr>
        <w:t>odmítnout požadavky rodičů, které nejsou v souladu se Školním řádem a ostatními dokumenty MŠ nebo jsou v rozporu s Úmluvou o právech dítěte,</w:t>
      </w:r>
    </w:p>
    <w:p w14:paraId="648B9B21" w14:textId="7FF747AB" w:rsidR="004C40E5" w:rsidRPr="004C40E5" w:rsidRDefault="004C40E5" w:rsidP="005C5F79">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rPr>
      </w:pPr>
      <w:r w:rsidRPr="004C40E5">
        <w:rPr>
          <w:rFonts w:ascii="Times New Roman" w:hAnsi="Times New Roman" w:cs="Times New Roman"/>
          <w:sz w:val="24"/>
          <w:szCs w:val="24"/>
        </w:rPr>
        <w:t>nevydat dítě jiné osobě, než je zákonný zástupce dítěte nebo osoba k tomu písemně rodiči zmocněná.</w:t>
      </w:r>
    </w:p>
    <w:p w14:paraId="5ACB32E1" w14:textId="77777777" w:rsidR="004C40E5" w:rsidRPr="004C40E5" w:rsidRDefault="004C40E5" w:rsidP="005C5F79">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5A3D4F9D" w14:textId="77777777" w:rsidR="004C40E5" w:rsidRPr="004C40E5" w:rsidRDefault="004C40E5" w:rsidP="005C5F79">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r w:rsidRPr="004C40E5">
        <w:rPr>
          <w:rFonts w:ascii="Times New Roman" w:hAnsi="Times New Roman" w:cs="Times New Roman"/>
          <w:b/>
          <w:sz w:val="24"/>
          <w:szCs w:val="24"/>
        </w:rPr>
        <w:t>Pedagogický pracovník má povinnost:</w:t>
      </w:r>
    </w:p>
    <w:p w14:paraId="61C98FEB" w14:textId="77777777" w:rsidR="004C40E5" w:rsidRPr="004C40E5" w:rsidRDefault="004C40E5" w:rsidP="005C5F79">
      <w:pPr>
        <w:pStyle w:val="Odstavecseseznamem"/>
        <w:numPr>
          <w:ilvl w:val="0"/>
          <w:numId w:val="3"/>
        </w:numPr>
        <w:overflowPunct w:val="0"/>
        <w:autoSpaceDE w:val="0"/>
        <w:autoSpaceDN w:val="0"/>
        <w:adjustRightInd w:val="0"/>
        <w:spacing w:after="0" w:line="240" w:lineRule="auto"/>
        <w:jc w:val="both"/>
        <w:textAlignment w:val="baseline"/>
        <w:rPr>
          <w:rFonts w:ascii="Times New Roman" w:hAnsi="Times New Roman" w:cs="Times New Roman"/>
          <w:b/>
          <w:sz w:val="24"/>
          <w:szCs w:val="24"/>
        </w:rPr>
      </w:pPr>
      <w:r w:rsidRPr="004C40E5">
        <w:rPr>
          <w:rFonts w:ascii="Times New Roman" w:hAnsi="Times New Roman" w:cs="Times New Roman"/>
          <w:sz w:val="24"/>
          <w:szCs w:val="24"/>
        </w:rPr>
        <w:t>dodržovat pracovní kázeň, pracovní náplň a plnit příkazy ředitelky školy (zástupkyně ředitele pro MŠ),</w:t>
      </w:r>
    </w:p>
    <w:p w14:paraId="78D2F1C0" w14:textId="77777777" w:rsidR="004C40E5" w:rsidRPr="004C40E5" w:rsidRDefault="004C40E5" w:rsidP="005C5F79">
      <w:pPr>
        <w:pStyle w:val="Odstavecseseznamem"/>
        <w:numPr>
          <w:ilvl w:val="0"/>
          <w:numId w:val="3"/>
        </w:numPr>
        <w:overflowPunct w:val="0"/>
        <w:autoSpaceDE w:val="0"/>
        <w:autoSpaceDN w:val="0"/>
        <w:adjustRightInd w:val="0"/>
        <w:spacing w:after="0" w:line="240" w:lineRule="auto"/>
        <w:jc w:val="both"/>
        <w:textAlignment w:val="baseline"/>
        <w:rPr>
          <w:rFonts w:ascii="Times New Roman" w:hAnsi="Times New Roman" w:cs="Times New Roman"/>
          <w:b/>
          <w:sz w:val="24"/>
          <w:szCs w:val="24"/>
        </w:rPr>
      </w:pPr>
      <w:r w:rsidRPr="004C40E5">
        <w:rPr>
          <w:rFonts w:ascii="Times New Roman" w:hAnsi="Times New Roman" w:cs="Times New Roman"/>
          <w:sz w:val="24"/>
          <w:szCs w:val="24"/>
        </w:rPr>
        <w:t>odpovídat za bezpečnost a výchovnou činnost svěřených dětí,</w:t>
      </w:r>
    </w:p>
    <w:p w14:paraId="7A9294A8" w14:textId="77777777" w:rsidR="004C40E5" w:rsidRPr="004C40E5" w:rsidRDefault="004C40E5" w:rsidP="005C5F79">
      <w:pPr>
        <w:pStyle w:val="Odstavecseseznamem"/>
        <w:numPr>
          <w:ilvl w:val="0"/>
          <w:numId w:val="3"/>
        </w:numPr>
        <w:overflowPunct w:val="0"/>
        <w:autoSpaceDE w:val="0"/>
        <w:autoSpaceDN w:val="0"/>
        <w:adjustRightInd w:val="0"/>
        <w:spacing w:after="0" w:line="240" w:lineRule="auto"/>
        <w:jc w:val="both"/>
        <w:textAlignment w:val="baseline"/>
        <w:rPr>
          <w:rFonts w:ascii="Times New Roman" w:hAnsi="Times New Roman" w:cs="Times New Roman"/>
          <w:b/>
          <w:sz w:val="24"/>
          <w:szCs w:val="24"/>
        </w:rPr>
      </w:pPr>
      <w:r w:rsidRPr="004C40E5">
        <w:rPr>
          <w:rFonts w:ascii="Times New Roman" w:hAnsi="Times New Roman" w:cs="Times New Roman"/>
          <w:sz w:val="24"/>
          <w:szCs w:val="24"/>
        </w:rPr>
        <w:t>zajišťovat ochranu dětí před patologickými jevy – šikana, týrání, drogy apod. a včas informovat ředitelku školy (zástupkyni ředitele pro MŠ),</w:t>
      </w:r>
    </w:p>
    <w:p w14:paraId="5D37AC8F" w14:textId="2D0020DD" w:rsidR="004C40E5" w:rsidRPr="004C40E5" w:rsidRDefault="004C40E5" w:rsidP="005C5F79">
      <w:pPr>
        <w:pStyle w:val="Odstavecseseznamem"/>
        <w:numPr>
          <w:ilvl w:val="0"/>
          <w:numId w:val="3"/>
        </w:numPr>
        <w:overflowPunct w:val="0"/>
        <w:autoSpaceDE w:val="0"/>
        <w:autoSpaceDN w:val="0"/>
        <w:adjustRightInd w:val="0"/>
        <w:spacing w:after="0" w:line="240" w:lineRule="auto"/>
        <w:jc w:val="both"/>
        <w:textAlignment w:val="baseline"/>
        <w:rPr>
          <w:rFonts w:ascii="Times New Roman" w:hAnsi="Times New Roman" w:cs="Times New Roman"/>
          <w:b/>
          <w:sz w:val="24"/>
          <w:szCs w:val="24"/>
        </w:rPr>
      </w:pPr>
      <w:r w:rsidRPr="004C40E5">
        <w:rPr>
          <w:rFonts w:ascii="Times New Roman" w:hAnsi="Times New Roman" w:cs="Times New Roman"/>
          <w:sz w:val="24"/>
          <w:szCs w:val="24"/>
        </w:rPr>
        <w:t>informovat rodiče o změnách při provozu MŠ – úraz dítěte, změna zdravotního stavu,</w:t>
      </w:r>
    </w:p>
    <w:p w14:paraId="71943D71" w14:textId="0EF45D25" w:rsidR="004C40E5" w:rsidRPr="004C40E5" w:rsidRDefault="004C40E5" w:rsidP="005C5F79">
      <w:pPr>
        <w:pStyle w:val="Odstavecseseznamem"/>
        <w:numPr>
          <w:ilvl w:val="0"/>
          <w:numId w:val="3"/>
        </w:numPr>
        <w:overflowPunct w:val="0"/>
        <w:autoSpaceDE w:val="0"/>
        <w:autoSpaceDN w:val="0"/>
        <w:adjustRightInd w:val="0"/>
        <w:spacing w:after="0" w:line="240" w:lineRule="auto"/>
        <w:jc w:val="both"/>
        <w:textAlignment w:val="baseline"/>
        <w:rPr>
          <w:rFonts w:ascii="Times New Roman" w:hAnsi="Times New Roman" w:cs="Times New Roman"/>
          <w:b/>
          <w:sz w:val="24"/>
          <w:szCs w:val="24"/>
        </w:rPr>
      </w:pPr>
      <w:r w:rsidRPr="004C40E5">
        <w:rPr>
          <w:rFonts w:ascii="Times New Roman" w:hAnsi="Times New Roman" w:cs="Times New Roman"/>
          <w:sz w:val="24"/>
          <w:szCs w:val="24"/>
        </w:rPr>
        <w:t xml:space="preserve">informovat ředitelku školy (zástupkyni ředitele pro MŠ) o veškerých změnách </w:t>
      </w:r>
      <w:r w:rsidR="000C6921">
        <w:rPr>
          <w:rFonts w:ascii="Times New Roman" w:hAnsi="Times New Roman" w:cs="Times New Roman"/>
          <w:sz w:val="24"/>
          <w:szCs w:val="24"/>
        </w:rPr>
        <w:t xml:space="preserve">             </w:t>
      </w:r>
      <w:r w:rsidR="002E71C9">
        <w:rPr>
          <w:rFonts w:ascii="Times New Roman" w:hAnsi="Times New Roman" w:cs="Times New Roman"/>
          <w:sz w:val="24"/>
          <w:szCs w:val="24"/>
        </w:rPr>
        <w:t xml:space="preserve">       </w:t>
      </w:r>
      <w:r w:rsidRPr="004C40E5">
        <w:rPr>
          <w:rFonts w:ascii="Times New Roman" w:hAnsi="Times New Roman" w:cs="Times New Roman"/>
          <w:sz w:val="24"/>
          <w:szCs w:val="24"/>
        </w:rPr>
        <w:t>a problémech,</w:t>
      </w:r>
    </w:p>
    <w:p w14:paraId="19A6A5D5" w14:textId="77777777" w:rsidR="004C40E5" w:rsidRPr="004C40E5" w:rsidRDefault="004C40E5" w:rsidP="005C5F79">
      <w:pPr>
        <w:pStyle w:val="Odstavecseseznamem"/>
        <w:numPr>
          <w:ilvl w:val="0"/>
          <w:numId w:val="3"/>
        </w:numPr>
        <w:overflowPunct w:val="0"/>
        <w:autoSpaceDE w:val="0"/>
        <w:autoSpaceDN w:val="0"/>
        <w:adjustRightInd w:val="0"/>
        <w:spacing w:after="0" w:line="240" w:lineRule="auto"/>
        <w:jc w:val="both"/>
        <w:textAlignment w:val="baseline"/>
        <w:rPr>
          <w:rFonts w:ascii="Times New Roman" w:hAnsi="Times New Roman" w:cs="Times New Roman"/>
          <w:b/>
          <w:sz w:val="24"/>
          <w:szCs w:val="24"/>
        </w:rPr>
      </w:pPr>
      <w:r w:rsidRPr="004C40E5">
        <w:rPr>
          <w:rFonts w:ascii="Times New Roman" w:hAnsi="Times New Roman" w:cs="Times New Roman"/>
          <w:sz w:val="24"/>
          <w:szCs w:val="24"/>
        </w:rPr>
        <w:t>spolupracovat s rodiči,</w:t>
      </w:r>
    </w:p>
    <w:p w14:paraId="6DECC916" w14:textId="77777777" w:rsidR="004C40E5" w:rsidRPr="004C40E5" w:rsidRDefault="004C40E5" w:rsidP="005C5F79">
      <w:pPr>
        <w:pStyle w:val="Odstavecseseznamem"/>
        <w:numPr>
          <w:ilvl w:val="0"/>
          <w:numId w:val="3"/>
        </w:numPr>
        <w:overflowPunct w:val="0"/>
        <w:autoSpaceDE w:val="0"/>
        <w:autoSpaceDN w:val="0"/>
        <w:adjustRightInd w:val="0"/>
        <w:spacing w:after="0" w:line="240" w:lineRule="auto"/>
        <w:jc w:val="both"/>
        <w:textAlignment w:val="baseline"/>
        <w:rPr>
          <w:rFonts w:ascii="Times New Roman" w:hAnsi="Times New Roman" w:cs="Times New Roman"/>
          <w:b/>
          <w:sz w:val="24"/>
          <w:szCs w:val="24"/>
        </w:rPr>
      </w:pPr>
      <w:r w:rsidRPr="004C40E5">
        <w:rPr>
          <w:rFonts w:ascii="Times New Roman" w:hAnsi="Times New Roman" w:cs="Times New Roman"/>
          <w:sz w:val="24"/>
          <w:szCs w:val="24"/>
        </w:rPr>
        <w:t>zachovávat mlčenlivost, nepodávat jakékoliv informace jiné osobě než zákonnému zástupci, uchovávat služební tajemství,</w:t>
      </w:r>
    </w:p>
    <w:p w14:paraId="5E34FE10" w14:textId="77777777" w:rsidR="004C40E5" w:rsidRPr="004C40E5" w:rsidRDefault="004C40E5" w:rsidP="005C5F79">
      <w:pPr>
        <w:pStyle w:val="Odstavecseseznamem"/>
        <w:numPr>
          <w:ilvl w:val="0"/>
          <w:numId w:val="3"/>
        </w:numPr>
        <w:overflowPunct w:val="0"/>
        <w:autoSpaceDE w:val="0"/>
        <w:autoSpaceDN w:val="0"/>
        <w:adjustRightInd w:val="0"/>
        <w:spacing w:after="0" w:line="240" w:lineRule="auto"/>
        <w:jc w:val="both"/>
        <w:textAlignment w:val="baseline"/>
        <w:rPr>
          <w:rFonts w:ascii="Times New Roman" w:hAnsi="Times New Roman" w:cs="Times New Roman"/>
          <w:b/>
          <w:sz w:val="24"/>
          <w:szCs w:val="24"/>
        </w:rPr>
      </w:pPr>
      <w:r w:rsidRPr="004C40E5">
        <w:rPr>
          <w:rFonts w:ascii="Times New Roman" w:hAnsi="Times New Roman" w:cs="Times New Roman"/>
          <w:sz w:val="24"/>
          <w:szCs w:val="24"/>
        </w:rPr>
        <w:t>chránit majetek a hospodařit s prostředky jí svěřené,</w:t>
      </w:r>
    </w:p>
    <w:p w14:paraId="1D1C89ED" w14:textId="32039DDB" w:rsidR="004C40E5" w:rsidRPr="004C40E5" w:rsidRDefault="004C40E5" w:rsidP="005C5F79">
      <w:pPr>
        <w:pStyle w:val="Odstavecseseznamem"/>
        <w:numPr>
          <w:ilvl w:val="0"/>
          <w:numId w:val="3"/>
        </w:numPr>
        <w:overflowPunct w:val="0"/>
        <w:autoSpaceDE w:val="0"/>
        <w:autoSpaceDN w:val="0"/>
        <w:adjustRightInd w:val="0"/>
        <w:spacing w:after="0" w:line="240" w:lineRule="auto"/>
        <w:jc w:val="both"/>
        <w:textAlignment w:val="baseline"/>
        <w:rPr>
          <w:rFonts w:ascii="Times New Roman" w:hAnsi="Times New Roman" w:cs="Times New Roman"/>
          <w:b/>
          <w:sz w:val="24"/>
          <w:szCs w:val="24"/>
        </w:rPr>
      </w:pPr>
      <w:r w:rsidRPr="004C40E5">
        <w:rPr>
          <w:rFonts w:ascii="Times New Roman" w:hAnsi="Times New Roman" w:cs="Times New Roman"/>
          <w:sz w:val="24"/>
          <w:szCs w:val="24"/>
        </w:rPr>
        <w:t>respektovat a dodržovat práva dětí a rodičů.</w:t>
      </w:r>
    </w:p>
    <w:p w14:paraId="3697815B" w14:textId="77777777" w:rsidR="004C40E5" w:rsidRPr="004C40E5" w:rsidRDefault="004C40E5" w:rsidP="005C5F79">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p w14:paraId="1D3E0CFB" w14:textId="1E07B822" w:rsidR="004C40E5" w:rsidRPr="004C40E5" w:rsidRDefault="004C40E5" w:rsidP="005C5F79">
      <w:pPr>
        <w:pStyle w:val="Nadpis2"/>
        <w:spacing w:before="0" w:line="240" w:lineRule="auto"/>
        <w:jc w:val="both"/>
        <w:rPr>
          <w:rFonts w:ascii="Times New Roman" w:hAnsi="Times New Roman" w:cs="Times New Roman"/>
          <w:color w:val="auto"/>
          <w:sz w:val="24"/>
          <w:szCs w:val="24"/>
        </w:rPr>
      </w:pPr>
      <w:bookmarkStart w:id="6" w:name="_Toc149814122"/>
      <w:r w:rsidRPr="004C40E5">
        <w:rPr>
          <w:rFonts w:ascii="Times New Roman" w:hAnsi="Times New Roman" w:cs="Times New Roman"/>
          <w:color w:val="auto"/>
          <w:sz w:val="24"/>
          <w:szCs w:val="24"/>
        </w:rPr>
        <w:lastRenderedPageBreak/>
        <w:t xml:space="preserve">5. </w:t>
      </w:r>
      <w:r>
        <w:rPr>
          <w:rFonts w:ascii="Times New Roman" w:hAnsi="Times New Roman" w:cs="Times New Roman"/>
          <w:color w:val="auto"/>
          <w:sz w:val="24"/>
          <w:szCs w:val="24"/>
        </w:rPr>
        <w:t>Podrobnosti o pravidlech vzájemných vztahů se zaměstnanci ve škole</w:t>
      </w:r>
      <w:bookmarkEnd w:id="6"/>
      <w:r>
        <w:rPr>
          <w:rFonts w:ascii="Times New Roman" w:hAnsi="Times New Roman" w:cs="Times New Roman"/>
          <w:color w:val="auto"/>
          <w:sz w:val="24"/>
          <w:szCs w:val="24"/>
        </w:rPr>
        <w:t xml:space="preserve"> </w:t>
      </w:r>
    </w:p>
    <w:p w14:paraId="3932C1FC" w14:textId="7B47C3FD" w:rsidR="004C40E5" w:rsidRPr="004C40E5" w:rsidRDefault="004C40E5" w:rsidP="005C5F79">
      <w:pPr>
        <w:pStyle w:val="Default"/>
        <w:ind w:firstLine="708"/>
        <w:jc w:val="both"/>
        <w:rPr>
          <w:rFonts w:ascii="Times New Roman" w:hAnsi="Times New Roman" w:cs="Times New Roman"/>
          <w:color w:val="auto"/>
        </w:rPr>
      </w:pPr>
      <w:r w:rsidRPr="004C40E5">
        <w:rPr>
          <w:rFonts w:ascii="Times New Roman" w:hAnsi="Times New Roman" w:cs="Times New Roman"/>
          <w:color w:val="auto"/>
        </w:rPr>
        <w:t xml:space="preserve">Všichni zaměstnanci školy, děti a jejich zákonní zástupci se vzájemně respektují, dbají o vytváření partnerských vztahů podložených vzájemnou úctou, důvěrou a spravedlností. Dbají o dodržování základních společenských pravidel a pravidel slušné a zdvořilé komunikace. Zaměstnanec školy musí usilovat o vytváření dobrého vztahu zákonných zástupců a veřejnosti ke škole. </w:t>
      </w:r>
    </w:p>
    <w:p w14:paraId="6B48A734" w14:textId="77777777" w:rsidR="004C40E5" w:rsidRPr="004C40E5" w:rsidRDefault="004C40E5" w:rsidP="005C5F79">
      <w:pPr>
        <w:pStyle w:val="Default"/>
        <w:ind w:firstLine="708"/>
        <w:jc w:val="both"/>
        <w:rPr>
          <w:rFonts w:ascii="Times New Roman" w:hAnsi="Times New Roman" w:cs="Times New Roman"/>
          <w:color w:val="auto"/>
        </w:rPr>
      </w:pPr>
      <w:r w:rsidRPr="004C40E5">
        <w:rPr>
          <w:rFonts w:ascii="Times New Roman" w:hAnsi="Times New Roman" w:cs="Times New Roman"/>
          <w:color w:val="auto"/>
        </w:rPr>
        <w:t xml:space="preserve">Informace, které zákonný zástupce dítěte poskytne do školní matriky nebo jiné důležité informace o dítěti (zdravotní </w:t>
      </w:r>
      <w:proofErr w:type="gramStart"/>
      <w:r w:rsidRPr="004C40E5">
        <w:rPr>
          <w:rFonts w:ascii="Times New Roman" w:hAnsi="Times New Roman" w:cs="Times New Roman"/>
          <w:color w:val="auto"/>
        </w:rPr>
        <w:t>způsobilost,…</w:t>
      </w:r>
      <w:proofErr w:type="gramEnd"/>
      <w:r w:rsidRPr="004C40E5">
        <w:rPr>
          <w:rFonts w:ascii="Times New Roman" w:hAnsi="Times New Roman" w:cs="Times New Roman"/>
          <w:color w:val="auto"/>
        </w:rPr>
        <w:t xml:space="preserve">) jsou důvěrné a všichni pedagogičtí pracovníci se řídí zákonem č. 101/2000 Sb., o ochraně osobních údajů, ve znění pozdějších předpisů. </w:t>
      </w:r>
    </w:p>
    <w:p w14:paraId="0B36AEC2" w14:textId="26B82FF7" w:rsidR="004C40E5" w:rsidRDefault="004C40E5" w:rsidP="005C5F79">
      <w:pPr>
        <w:autoSpaceDE w:val="0"/>
        <w:autoSpaceDN w:val="0"/>
        <w:adjustRightInd w:val="0"/>
        <w:spacing w:after="0" w:line="240" w:lineRule="auto"/>
        <w:ind w:firstLine="708"/>
        <w:jc w:val="both"/>
        <w:rPr>
          <w:rFonts w:ascii="Times New Roman" w:hAnsi="Times New Roman" w:cs="Times New Roman"/>
          <w:sz w:val="24"/>
          <w:szCs w:val="24"/>
        </w:rPr>
      </w:pPr>
      <w:r w:rsidRPr="004C40E5">
        <w:rPr>
          <w:rFonts w:ascii="Times New Roman" w:hAnsi="Times New Roman" w:cs="Times New Roman"/>
          <w:sz w:val="24"/>
          <w:szCs w:val="24"/>
        </w:rPr>
        <w:t xml:space="preserve">Učitelé školy vydávají dětem a jejich zákonným zástupcům pouze takové pokyny, které bezprostředně souvisí s plněním školního vzdělávacího programu, školního řádu </w:t>
      </w:r>
      <w:r w:rsidR="000C6921">
        <w:rPr>
          <w:rFonts w:ascii="Times New Roman" w:hAnsi="Times New Roman" w:cs="Times New Roman"/>
          <w:sz w:val="24"/>
          <w:szCs w:val="24"/>
        </w:rPr>
        <w:t xml:space="preserve">       </w:t>
      </w:r>
      <w:r w:rsidR="002E71C9">
        <w:rPr>
          <w:rFonts w:ascii="Times New Roman" w:hAnsi="Times New Roman" w:cs="Times New Roman"/>
          <w:sz w:val="24"/>
          <w:szCs w:val="24"/>
        </w:rPr>
        <w:t xml:space="preserve">                   </w:t>
      </w:r>
      <w:r w:rsidR="000C6921">
        <w:rPr>
          <w:rFonts w:ascii="Times New Roman" w:hAnsi="Times New Roman" w:cs="Times New Roman"/>
          <w:sz w:val="24"/>
          <w:szCs w:val="24"/>
        </w:rPr>
        <w:t xml:space="preserve">     </w:t>
      </w:r>
      <w:r w:rsidRPr="004C40E5">
        <w:rPr>
          <w:rFonts w:ascii="Times New Roman" w:hAnsi="Times New Roman" w:cs="Times New Roman"/>
          <w:sz w:val="24"/>
          <w:szCs w:val="24"/>
        </w:rPr>
        <w:t>a dalších nezbytných organizačních opatření.</w:t>
      </w:r>
    </w:p>
    <w:p w14:paraId="44EBAD93" w14:textId="77777777" w:rsidR="00280E02" w:rsidRPr="00EA6F64" w:rsidRDefault="00280E02" w:rsidP="005C5F79">
      <w:pPr>
        <w:autoSpaceDE w:val="0"/>
        <w:autoSpaceDN w:val="0"/>
        <w:adjustRightInd w:val="0"/>
        <w:spacing w:after="0" w:line="240" w:lineRule="auto"/>
        <w:ind w:firstLine="708"/>
        <w:jc w:val="both"/>
        <w:rPr>
          <w:rFonts w:ascii="Times New Roman" w:hAnsi="Times New Roman" w:cs="Times New Roman"/>
          <w:sz w:val="24"/>
          <w:szCs w:val="24"/>
        </w:rPr>
      </w:pPr>
    </w:p>
    <w:p w14:paraId="6EAE1702" w14:textId="6FE0E706" w:rsidR="00EA6F64" w:rsidRDefault="00151253" w:rsidP="005C5F79">
      <w:pPr>
        <w:pStyle w:val="Nadpis1"/>
        <w:jc w:val="center"/>
        <w:rPr>
          <w:rFonts w:ascii="Times New Roman" w:eastAsiaTheme="minorHAnsi" w:hAnsi="Times New Roman" w:cs="Times New Roman"/>
          <w:color w:val="4472C4" w:themeColor="accent1"/>
          <w:sz w:val="24"/>
          <w:szCs w:val="24"/>
        </w:rPr>
      </w:pPr>
      <w:bookmarkStart w:id="7" w:name="_Toc149814123"/>
      <w:r w:rsidRPr="00EA6F64">
        <w:rPr>
          <w:rFonts w:ascii="Times New Roman" w:eastAsiaTheme="minorHAnsi" w:hAnsi="Times New Roman" w:cs="Times New Roman"/>
          <w:color w:val="4472C4" w:themeColor="accent1"/>
          <w:sz w:val="24"/>
          <w:szCs w:val="24"/>
        </w:rPr>
        <w:t xml:space="preserve">Čl. 3 </w:t>
      </w:r>
      <w:r w:rsidRPr="00EA6F64">
        <w:rPr>
          <w:rFonts w:ascii="Times New Roman" w:eastAsiaTheme="minorHAnsi" w:hAnsi="Times New Roman" w:cs="Times New Roman"/>
          <w:color w:val="4472C4" w:themeColor="accent1"/>
          <w:sz w:val="24"/>
          <w:szCs w:val="24"/>
        </w:rPr>
        <w:tab/>
      </w:r>
      <w:r w:rsidRPr="00EA6F64">
        <w:rPr>
          <w:rFonts w:ascii="Times New Roman" w:eastAsiaTheme="minorHAnsi" w:hAnsi="Times New Roman" w:cs="Times New Roman"/>
          <w:color w:val="4472C4" w:themeColor="accent1"/>
          <w:sz w:val="24"/>
          <w:szCs w:val="24"/>
        </w:rPr>
        <w:tab/>
        <w:t>UPŘESNĚNÍ PODMÍNEK PRO PŘIJETÍ A UKONČENÍ VZDĚLÁVÁNÍ DÍTĚTE V MATEŘSKÉ ŠKOLE</w:t>
      </w:r>
      <w:bookmarkEnd w:id="7"/>
    </w:p>
    <w:p w14:paraId="220BC8B1" w14:textId="77777777" w:rsidR="00126F5C" w:rsidRPr="00126F5C" w:rsidRDefault="00126F5C" w:rsidP="005C5F79">
      <w:pPr>
        <w:jc w:val="both"/>
      </w:pPr>
    </w:p>
    <w:p w14:paraId="206E0A0D" w14:textId="1FC2023A" w:rsidR="004C40E5" w:rsidRPr="00EA6F64" w:rsidRDefault="00EA6F64" w:rsidP="005C5F79">
      <w:pPr>
        <w:pStyle w:val="Nadpis2"/>
        <w:spacing w:before="0" w:line="240" w:lineRule="auto"/>
        <w:jc w:val="both"/>
        <w:rPr>
          <w:rFonts w:ascii="Times New Roman" w:hAnsi="Times New Roman" w:cs="Times New Roman"/>
          <w:color w:val="auto"/>
          <w:sz w:val="24"/>
          <w:szCs w:val="24"/>
        </w:rPr>
      </w:pPr>
      <w:bookmarkStart w:id="8" w:name="_Toc149814124"/>
      <w:r>
        <w:rPr>
          <w:rFonts w:ascii="Times New Roman" w:hAnsi="Times New Roman" w:cs="Times New Roman"/>
          <w:color w:val="auto"/>
          <w:sz w:val="24"/>
          <w:szCs w:val="24"/>
        </w:rPr>
        <w:t xml:space="preserve">1. </w:t>
      </w:r>
      <w:r w:rsidR="00151253" w:rsidRPr="00EA6F64">
        <w:rPr>
          <w:rFonts w:ascii="Times New Roman" w:hAnsi="Times New Roman" w:cs="Times New Roman"/>
          <w:color w:val="auto"/>
          <w:sz w:val="24"/>
          <w:szCs w:val="24"/>
        </w:rPr>
        <w:t xml:space="preserve">Přijetí dítěte </w:t>
      </w:r>
      <w:r w:rsidR="003553F9" w:rsidRPr="00EA6F64">
        <w:rPr>
          <w:rFonts w:ascii="Times New Roman" w:hAnsi="Times New Roman" w:cs="Times New Roman"/>
          <w:color w:val="auto"/>
          <w:sz w:val="24"/>
          <w:szCs w:val="24"/>
        </w:rPr>
        <w:t>k předškolnímu vzdělávání</w:t>
      </w:r>
      <w:bookmarkEnd w:id="8"/>
      <w:r w:rsidR="003553F9" w:rsidRPr="00EA6F64">
        <w:rPr>
          <w:rFonts w:ascii="Times New Roman" w:hAnsi="Times New Roman" w:cs="Times New Roman"/>
          <w:color w:val="auto"/>
          <w:sz w:val="24"/>
          <w:szCs w:val="24"/>
        </w:rPr>
        <w:t xml:space="preserve"> </w:t>
      </w:r>
    </w:p>
    <w:p w14:paraId="516DF019" w14:textId="61FFCBCB" w:rsidR="003553F9" w:rsidRPr="00EA6F64" w:rsidRDefault="003553F9" w:rsidP="00280E02">
      <w:pPr>
        <w:spacing w:after="0" w:line="240" w:lineRule="auto"/>
        <w:ind w:firstLine="360"/>
        <w:jc w:val="both"/>
        <w:rPr>
          <w:rFonts w:ascii="Times New Roman" w:hAnsi="Times New Roman" w:cs="Times New Roman"/>
          <w:color w:val="000000" w:themeColor="text1"/>
          <w:sz w:val="24"/>
          <w:szCs w:val="24"/>
        </w:rPr>
      </w:pPr>
      <w:r w:rsidRPr="00EA6F64">
        <w:rPr>
          <w:rFonts w:ascii="Times New Roman" w:hAnsi="Times New Roman" w:cs="Times New Roman"/>
          <w:color w:val="000000" w:themeColor="text1"/>
          <w:sz w:val="24"/>
          <w:szCs w:val="24"/>
        </w:rPr>
        <w:t xml:space="preserve">Zápis k předškolnímu vzdělávání od následujícího školního roku se koná v období </w:t>
      </w:r>
      <w:r w:rsidR="000C6921">
        <w:rPr>
          <w:rFonts w:ascii="Times New Roman" w:hAnsi="Times New Roman" w:cs="Times New Roman"/>
          <w:color w:val="000000" w:themeColor="text1"/>
          <w:sz w:val="24"/>
          <w:szCs w:val="24"/>
        </w:rPr>
        <w:t xml:space="preserve">        </w:t>
      </w:r>
      <w:r w:rsidR="002E71C9">
        <w:rPr>
          <w:rFonts w:ascii="Times New Roman" w:hAnsi="Times New Roman" w:cs="Times New Roman"/>
          <w:color w:val="000000" w:themeColor="text1"/>
          <w:sz w:val="24"/>
          <w:szCs w:val="24"/>
        </w:rPr>
        <w:t xml:space="preserve">       </w:t>
      </w:r>
      <w:r w:rsidR="000C6921">
        <w:rPr>
          <w:rFonts w:ascii="Times New Roman" w:hAnsi="Times New Roman" w:cs="Times New Roman"/>
          <w:color w:val="000000" w:themeColor="text1"/>
          <w:sz w:val="24"/>
          <w:szCs w:val="24"/>
        </w:rPr>
        <w:t xml:space="preserve">  </w:t>
      </w:r>
      <w:r w:rsidRPr="00EA6F64">
        <w:rPr>
          <w:rFonts w:ascii="Times New Roman" w:hAnsi="Times New Roman" w:cs="Times New Roman"/>
          <w:color w:val="000000" w:themeColor="text1"/>
          <w:sz w:val="24"/>
          <w:szCs w:val="24"/>
        </w:rPr>
        <w:t>od 2. května do 16. května. Do mateřské školy zřízené obcí nebo svazkem obcí se přednostně přijímají děti, které před začátkem školního roku dosáhnou nejméně čtvrtého roku věku, pokud mají místo trvalého pobytu, v případě cizinců místo pobytu, v příslušném školském obvodu, nebo jsou umístěné v tomto obvodu v dětském domově, a to do výše povoleného počtu dětí u</w:t>
      </w:r>
      <w:r w:rsidR="00280E02">
        <w:rPr>
          <w:rFonts w:ascii="Times New Roman" w:hAnsi="Times New Roman" w:cs="Times New Roman"/>
          <w:color w:val="000000" w:themeColor="text1"/>
          <w:sz w:val="24"/>
          <w:szCs w:val="24"/>
        </w:rPr>
        <w:t xml:space="preserve">vedeného ve školském </w:t>
      </w:r>
      <w:proofErr w:type="spellStart"/>
      <w:r w:rsidR="00280E02">
        <w:rPr>
          <w:rFonts w:ascii="Times New Roman" w:hAnsi="Times New Roman" w:cs="Times New Roman"/>
          <w:color w:val="000000" w:themeColor="text1"/>
          <w:sz w:val="24"/>
          <w:szCs w:val="24"/>
        </w:rPr>
        <w:t>rejstříku.</w:t>
      </w:r>
      <w:r w:rsidRPr="00EA6F64">
        <w:rPr>
          <w:rFonts w:ascii="Times New Roman" w:hAnsi="Times New Roman" w:cs="Times New Roman"/>
          <w:color w:val="000000" w:themeColor="text1"/>
          <w:sz w:val="24"/>
          <w:szCs w:val="24"/>
        </w:rPr>
        <w:t>V</w:t>
      </w:r>
      <w:proofErr w:type="spellEnd"/>
      <w:r w:rsidRPr="00EA6F64">
        <w:rPr>
          <w:rFonts w:ascii="Times New Roman" w:hAnsi="Times New Roman" w:cs="Times New Roman"/>
          <w:color w:val="000000" w:themeColor="text1"/>
          <w:sz w:val="24"/>
          <w:szCs w:val="24"/>
        </w:rPr>
        <w:t xml:space="preserve"> případě, kdy počet žádostí o přijetí dítěte je vyšší než počet volných míst v MŠ, ředitelka při rozhodování o přijetí dítěte postupuje podle kritérií, stanovených pro příslušný školní rok. </w:t>
      </w:r>
    </w:p>
    <w:p w14:paraId="51214C1C" w14:textId="77777777" w:rsidR="003553F9" w:rsidRPr="00EA6F64" w:rsidRDefault="003553F9" w:rsidP="005C5F79">
      <w:pPr>
        <w:spacing w:after="0" w:line="240" w:lineRule="auto"/>
        <w:ind w:firstLine="360"/>
        <w:jc w:val="both"/>
        <w:rPr>
          <w:rFonts w:ascii="Times New Roman" w:hAnsi="Times New Roman" w:cs="Times New Roman"/>
          <w:color w:val="000000" w:themeColor="text1"/>
          <w:sz w:val="24"/>
          <w:szCs w:val="24"/>
        </w:rPr>
      </w:pPr>
      <w:r w:rsidRPr="00EA6F64">
        <w:rPr>
          <w:rFonts w:ascii="Times New Roman" w:hAnsi="Times New Roman" w:cs="Times New Roman"/>
          <w:color w:val="000000" w:themeColor="text1"/>
          <w:sz w:val="24"/>
          <w:szCs w:val="24"/>
        </w:rPr>
        <w:t>Pro přijetí dítěte k předškolnímu vzdělávání předkládá zákonný zástupce dítěte:</w:t>
      </w:r>
    </w:p>
    <w:p w14:paraId="6ED9D34F" w14:textId="504E0050" w:rsidR="003553F9" w:rsidRPr="00EA6F64" w:rsidRDefault="003553F9" w:rsidP="005C5F79">
      <w:pPr>
        <w:pStyle w:val="Odstavecseseznamem"/>
        <w:numPr>
          <w:ilvl w:val="0"/>
          <w:numId w:val="5"/>
        </w:numPr>
        <w:spacing w:after="0" w:line="240" w:lineRule="auto"/>
        <w:jc w:val="both"/>
        <w:rPr>
          <w:rFonts w:ascii="Times New Roman" w:hAnsi="Times New Roman" w:cs="Times New Roman"/>
          <w:color w:val="000000" w:themeColor="text1"/>
          <w:sz w:val="24"/>
          <w:szCs w:val="24"/>
        </w:rPr>
      </w:pPr>
      <w:r w:rsidRPr="00EA6F64">
        <w:rPr>
          <w:rFonts w:ascii="Times New Roman" w:hAnsi="Times New Roman" w:cs="Times New Roman"/>
          <w:color w:val="000000" w:themeColor="text1"/>
          <w:sz w:val="24"/>
          <w:szCs w:val="24"/>
        </w:rPr>
        <w:t xml:space="preserve">žádost zákonného zástupce o přijetí dítěte k předškolnímu vzdělávání, </w:t>
      </w:r>
    </w:p>
    <w:p w14:paraId="6871F1A9" w14:textId="77777777" w:rsidR="003553F9" w:rsidRPr="00EA6F64" w:rsidRDefault="003553F9" w:rsidP="005C5F79">
      <w:pPr>
        <w:pStyle w:val="Odstavecseseznamem"/>
        <w:numPr>
          <w:ilvl w:val="0"/>
          <w:numId w:val="5"/>
        </w:numPr>
        <w:spacing w:after="0" w:line="240" w:lineRule="auto"/>
        <w:jc w:val="both"/>
        <w:rPr>
          <w:rFonts w:ascii="Times New Roman" w:hAnsi="Times New Roman" w:cs="Times New Roman"/>
          <w:color w:val="000000" w:themeColor="text1"/>
          <w:sz w:val="24"/>
          <w:szCs w:val="24"/>
        </w:rPr>
      </w:pPr>
      <w:r w:rsidRPr="00EA6F64">
        <w:rPr>
          <w:rFonts w:ascii="Times New Roman" w:hAnsi="Times New Roman" w:cs="Times New Roman"/>
          <w:color w:val="000000" w:themeColor="text1"/>
          <w:sz w:val="24"/>
          <w:szCs w:val="24"/>
        </w:rPr>
        <w:t>potvrzení o tom, že se dítě podrobilo stanoveným pravidelným očkováním, má doklad, že je proti nákaze imunní nebo se nemůže očkování podrobit pro trvalou kontraindikaci.</w:t>
      </w:r>
    </w:p>
    <w:p w14:paraId="68B00548" w14:textId="7650CE89" w:rsidR="003553F9" w:rsidRPr="00EA6F64" w:rsidRDefault="003553F9" w:rsidP="005C5F79">
      <w:pPr>
        <w:spacing w:after="0" w:line="240" w:lineRule="auto"/>
        <w:jc w:val="both"/>
        <w:rPr>
          <w:rFonts w:ascii="Times New Roman" w:hAnsi="Times New Roman" w:cs="Times New Roman"/>
          <w:color w:val="000000" w:themeColor="text1"/>
          <w:sz w:val="24"/>
          <w:szCs w:val="24"/>
        </w:rPr>
      </w:pPr>
      <w:r w:rsidRPr="00EA6F64">
        <w:rPr>
          <w:rFonts w:ascii="Times New Roman" w:hAnsi="Times New Roman" w:cs="Times New Roman"/>
          <w:color w:val="000000" w:themeColor="text1"/>
          <w:sz w:val="24"/>
          <w:szCs w:val="24"/>
        </w:rPr>
        <w:t>Při přijetí dítěte k předškolnímu vzdělávání může ředitelka školy sjednat se zákonným zástupcem zkušební pobyt dítěte v mateřské škole v délce nejvýše 3 měsíce.</w:t>
      </w:r>
    </w:p>
    <w:p w14:paraId="70064964" w14:textId="77777777" w:rsidR="003553F9" w:rsidRPr="00EA6F64" w:rsidRDefault="003553F9" w:rsidP="005C5F79">
      <w:pPr>
        <w:spacing w:after="0" w:line="240" w:lineRule="auto"/>
        <w:jc w:val="both"/>
        <w:rPr>
          <w:rFonts w:ascii="Times New Roman" w:hAnsi="Times New Roman" w:cs="Times New Roman"/>
          <w:color w:val="000000" w:themeColor="text1"/>
          <w:sz w:val="24"/>
          <w:szCs w:val="24"/>
        </w:rPr>
      </w:pPr>
    </w:p>
    <w:p w14:paraId="3B66D379" w14:textId="77777777" w:rsidR="003553F9" w:rsidRPr="00EA6F64" w:rsidRDefault="003553F9" w:rsidP="005C5F79">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EA6F64">
        <w:rPr>
          <w:rFonts w:ascii="Times New Roman" w:hAnsi="Times New Roman" w:cs="Times New Roman"/>
          <w:b/>
          <w:bCs/>
          <w:color w:val="000000" w:themeColor="text1"/>
          <w:sz w:val="24"/>
          <w:szCs w:val="24"/>
        </w:rPr>
        <w:t>Povinná předškolní docházka a způsob jeho plnění</w:t>
      </w:r>
    </w:p>
    <w:p w14:paraId="15457092" w14:textId="6372B0EB" w:rsidR="00B362CD" w:rsidRDefault="003553F9" w:rsidP="00280E02">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EA6F64">
        <w:rPr>
          <w:rFonts w:ascii="Times New Roman" w:hAnsi="Times New Roman" w:cs="Times New Roman"/>
          <w:color w:val="000000" w:themeColor="text1"/>
          <w:sz w:val="24"/>
          <w:szCs w:val="24"/>
        </w:rPr>
        <w:t>Platí pro děti, které od počátku školního roku, který následuje po dni, kdy dítě dosáhne pátého roku věku, do zahájení povinné školní docházky dítěte.</w:t>
      </w:r>
      <w:r w:rsidR="005C5F79">
        <w:rPr>
          <w:rFonts w:ascii="Times New Roman" w:hAnsi="Times New Roman" w:cs="Times New Roman"/>
          <w:color w:val="000000" w:themeColor="text1"/>
          <w:sz w:val="24"/>
          <w:szCs w:val="24"/>
        </w:rPr>
        <w:t xml:space="preserve"> </w:t>
      </w:r>
      <w:r w:rsidRPr="00EA6F64">
        <w:rPr>
          <w:rFonts w:ascii="Times New Roman" w:hAnsi="Times New Roman" w:cs="Times New Roman"/>
          <w:color w:val="000000" w:themeColor="text1"/>
          <w:sz w:val="24"/>
          <w:szCs w:val="24"/>
        </w:rPr>
        <w:t>Povinné předškolní vzdělávání má formu pravidelné denní docházky v pracovních dnech. Povinné předškolní vzdělávání se stanovuje v rozsahu 4 hodin denně, a to v době od 8:00 do 12:00hod.</w:t>
      </w:r>
      <w:r w:rsidRPr="00EA6F64">
        <w:rPr>
          <w:rFonts w:ascii="Times New Roman" w:hAnsi="Times New Roman" w:cs="Times New Roman"/>
          <w:b/>
          <w:bCs/>
          <w:color w:val="000000" w:themeColor="text1"/>
          <w:sz w:val="24"/>
          <w:szCs w:val="24"/>
        </w:rPr>
        <w:t xml:space="preserve"> </w:t>
      </w:r>
      <w:r w:rsidRPr="00EA6F64">
        <w:rPr>
          <w:rFonts w:ascii="Times New Roman" w:hAnsi="Times New Roman" w:cs="Times New Roman"/>
          <w:color w:val="000000" w:themeColor="text1"/>
          <w:sz w:val="24"/>
          <w:szCs w:val="24"/>
        </w:rPr>
        <w:t xml:space="preserve">Povinnost předškolního vzdělávání není dána ve dnech, které připadají na období školních prázdnin v souladu </w:t>
      </w:r>
      <w:r w:rsidR="000C6921">
        <w:rPr>
          <w:rFonts w:ascii="Times New Roman" w:hAnsi="Times New Roman" w:cs="Times New Roman"/>
          <w:color w:val="000000" w:themeColor="text1"/>
          <w:sz w:val="24"/>
          <w:szCs w:val="24"/>
        </w:rPr>
        <w:t xml:space="preserve">        </w:t>
      </w:r>
      <w:r w:rsidR="002E71C9">
        <w:rPr>
          <w:rFonts w:ascii="Times New Roman" w:hAnsi="Times New Roman" w:cs="Times New Roman"/>
          <w:color w:val="000000" w:themeColor="text1"/>
          <w:sz w:val="24"/>
          <w:szCs w:val="24"/>
        </w:rPr>
        <w:t xml:space="preserve">        </w:t>
      </w:r>
      <w:r w:rsidR="000C6921">
        <w:rPr>
          <w:rFonts w:ascii="Times New Roman" w:hAnsi="Times New Roman" w:cs="Times New Roman"/>
          <w:color w:val="000000" w:themeColor="text1"/>
          <w:sz w:val="24"/>
          <w:szCs w:val="24"/>
        </w:rPr>
        <w:t xml:space="preserve">     </w:t>
      </w:r>
      <w:r w:rsidRPr="00EA6F64">
        <w:rPr>
          <w:rFonts w:ascii="Times New Roman" w:hAnsi="Times New Roman" w:cs="Times New Roman"/>
          <w:color w:val="000000" w:themeColor="text1"/>
          <w:sz w:val="24"/>
          <w:szCs w:val="24"/>
        </w:rPr>
        <w:t>s organizací školního roku v základních a středních školách.</w:t>
      </w:r>
      <w:r w:rsidRPr="00EA6F64">
        <w:rPr>
          <w:rFonts w:ascii="Times New Roman" w:hAnsi="Times New Roman" w:cs="Times New Roman"/>
          <w:b/>
          <w:bCs/>
          <w:color w:val="000000" w:themeColor="text1"/>
          <w:sz w:val="24"/>
          <w:szCs w:val="24"/>
        </w:rPr>
        <w:t xml:space="preserve"> </w:t>
      </w:r>
      <w:r w:rsidRPr="00EA6F64">
        <w:rPr>
          <w:rFonts w:ascii="Times New Roman" w:hAnsi="Times New Roman" w:cs="Times New Roman"/>
          <w:color w:val="000000" w:themeColor="text1"/>
          <w:sz w:val="24"/>
          <w:szCs w:val="24"/>
        </w:rPr>
        <w:t xml:space="preserve">Povinné předškolní vzdělávání </w:t>
      </w:r>
      <w:r w:rsidR="000C6921">
        <w:rPr>
          <w:rFonts w:ascii="Times New Roman" w:hAnsi="Times New Roman" w:cs="Times New Roman"/>
          <w:color w:val="000000" w:themeColor="text1"/>
          <w:sz w:val="24"/>
          <w:szCs w:val="24"/>
        </w:rPr>
        <w:t xml:space="preserve">    </w:t>
      </w:r>
      <w:r w:rsidRPr="00EA6F64">
        <w:rPr>
          <w:rFonts w:ascii="Times New Roman" w:hAnsi="Times New Roman" w:cs="Times New Roman"/>
          <w:color w:val="000000" w:themeColor="text1"/>
          <w:sz w:val="24"/>
          <w:szCs w:val="24"/>
        </w:rPr>
        <w:t>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14:paraId="41FA099A" w14:textId="304F37CE" w:rsidR="00255F22" w:rsidRDefault="00255F22" w:rsidP="00280E02">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p>
    <w:p w14:paraId="6A1CB206" w14:textId="77777777" w:rsidR="00255F22" w:rsidRPr="00280E02" w:rsidRDefault="00255F22" w:rsidP="00280E02">
      <w:pPr>
        <w:autoSpaceDE w:val="0"/>
        <w:autoSpaceDN w:val="0"/>
        <w:adjustRightInd w:val="0"/>
        <w:spacing w:after="0" w:line="240" w:lineRule="auto"/>
        <w:ind w:firstLine="708"/>
        <w:jc w:val="both"/>
        <w:rPr>
          <w:rFonts w:ascii="Times New Roman" w:hAnsi="Times New Roman" w:cs="Times New Roman"/>
          <w:b/>
          <w:bCs/>
          <w:color w:val="000000" w:themeColor="text1"/>
          <w:sz w:val="24"/>
          <w:szCs w:val="24"/>
        </w:rPr>
      </w:pPr>
    </w:p>
    <w:p w14:paraId="6341C640" w14:textId="13B7FBB3" w:rsidR="00126F5C" w:rsidRPr="00126F5C" w:rsidRDefault="00126F5C" w:rsidP="005C5F79">
      <w:pPr>
        <w:pStyle w:val="Nadpis2"/>
        <w:spacing w:before="0" w:line="240" w:lineRule="auto"/>
        <w:jc w:val="both"/>
        <w:rPr>
          <w:rFonts w:ascii="Times New Roman" w:hAnsi="Times New Roman" w:cs="Times New Roman"/>
          <w:color w:val="auto"/>
          <w:sz w:val="24"/>
          <w:szCs w:val="24"/>
        </w:rPr>
      </w:pPr>
      <w:bookmarkStart w:id="9" w:name="_Toc149814125"/>
      <w:r w:rsidRPr="00126F5C">
        <w:rPr>
          <w:rFonts w:ascii="Times New Roman" w:hAnsi="Times New Roman" w:cs="Times New Roman"/>
          <w:color w:val="auto"/>
          <w:sz w:val="24"/>
          <w:szCs w:val="24"/>
        </w:rPr>
        <w:lastRenderedPageBreak/>
        <w:t xml:space="preserve">2. </w:t>
      </w:r>
      <w:r w:rsidR="007D580C" w:rsidRPr="00126F5C">
        <w:rPr>
          <w:rFonts w:ascii="Times New Roman" w:hAnsi="Times New Roman" w:cs="Times New Roman"/>
          <w:color w:val="auto"/>
          <w:sz w:val="24"/>
          <w:szCs w:val="24"/>
        </w:rPr>
        <w:t>Jiný způsob plnění povinného předškolního vzdělávání Individuální vzdělávání</w:t>
      </w:r>
      <w:bookmarkEnd w:id="9"/>
      <w:r w:rsidR="007D580C" w:rsidRPr="00126F5C">
        <w:rPr>
          <w:rFonts w:ascii="Times New Roman" w:hAnsi="Times New Roman" w:cs="Times New Roman"/>
          <w:color w:val="auto"/>
          <w:sz w:val="24"/>
          <w:szCs w:val="24"/>
        </w:rPr>
        <w:t xml:space="preserve"> </w:t>
      </w:r>
    </w:p>
    <w:p w14:paraId="50D87D8C" w14:textId="77777777" w:rsidR="007D580C" w:rsidRPr="00EA6F64" w:rsidRDefault="007D580C" w:rsidP="005C5F79">
      <w:pPr>
        <w:spacing w:after="0" w:line="240" w:lineRule="auto"/>
        <w:ind w:firstLine="708"/>
        <w:jc w:val="both"/>
        <w:rPr>
          <w:rFonts w:ascii="Times New Roman" w:hAnsi="Times New Roman" w:cs="Times New Roman"/>
          <w:sz w:val="24"/>
          <w:szCs w:val="24"/>
        </w:rPr>
      </w:pPr>
      <w:r w:rsidRPr="00EA6F64">
        <w:rPr>
          <w:rFonts w:ascii="Times New Roman" w:hAnsi="Times New Roman" w:cs="Times New Roman"/>
          <w:sz w:val="24"/>
          <w:szCs w:val="24"/>
        </w:rPr>
        <w:t xml:space="preserve">Rodič musí přihlásit své dítě v době zápisu do MŠ. </w:t>
      </w:r>
    </w:p>
    <w:p w14:paraId="0D12EEDE" w14:textId="77777777" w:rsidR="007D580C" w:rsidRPr="00EA6F64" w:rsidRDefault="007D580C" w:rsidP="005C5F79">
      <w:pPr>
        <w:spacing w:after="0" w:line="240" w:lineRule="auto"/>
        <w:jc w:val="both"/>
        <w:rPr>
          <w:rFonts w:ascii="Times New Roman" w:hAnsi="Times New Roman" w:cs="Times New Roman"/>
          <w:sz w:val="24"/>
          <w:szCs w:val="24"/>
        </w:rPr>
      </w:pPr>
      <w:r w:rsidRPr="00EA6F64">
        <w:rPr>
          <w:rFonts w:ascii="Times New Roman" w:hAnsi="Times New Roman" w:cs="Times New Roman"/>
          <w:sz w:val="24"/>
          <w:szCs w:val="24"/>
        </w:rPr>
        <w:t xml:space="preserve">Pokud má být dítě individuálně vzděláváno převážnou část školního roku, musí tuto skutečnost rodič oznámit nejpozději 3 měsíce před počátkem školního roku /květen/. </w:t>
      </w:r>
    </w:p>
    <w:p w14:paraId="1CE57646" w14:textId="77777777" w:rsidR="007D580C" w:rsidRPr="00EA6F64" w:rsidRDefault="007D580C" w:rsidP="005C5F79">
      <w:pPr>
        <w:spacing w:after="0" w:line="240" w:lineRule="auto"/>
        <w:jc w:val="both"/>
        <w:rPr>
          <w:rFonts w:ascii="Times New Roman" w:hAnsi="Times New Roman" w:cs="Times New Roman"/>
          <w:sz w:val="24"/>
          <w:szCs w:val="24"/>
        </w:rPr>
      </w:pPr>
      <w:r w:rsidRPr="00EA6F64">
        <w:rPr>
          <w:rFonts w:ascii="Times New Roman" w:hAnsi="Times New Roman" w:cs="Times New Roman"/>
          <w:sz w:val="24"/>
          <w:szCs w:val="24"/>
        </w:rPr>
        <w:t xml:space="preserve">Vzdělávání se uskutečňuje bez pravidelné denní docházky do mateřské školy. </w:t>
      </w:r>
    </w:p>
    <w:p w14:paraId="08A72D91" w14:textId="11C7C37C" w:rsidR="007D580C" w:rsidRPr="00EA6F64" w:rsidRDefault="007D580C" w:rsidP="005C5F79">
      <w:pPr>
        <w:spacing w:after="0" w:line="240" w:lineRule="auto"/>
        <w:jc w:val="both"/>
        <w:rPr>
          <w:rFonts w:ascii="Times New Roman" w:hAnsi="Times New Roman" w:cs="Times New Roman"/>
          <w:sz w:val="24"/>
          <w:szCs w:val="24"/>
        </w:rPr>
      </w:pPr>
      <w:r w:rsidRPr="00EA6F64">
        <w:rPr>
          <w:rFonts w:ascii="Times New Roman" w:hAnsi="Times New Roman" w:cs="Times New Roman"/>
          <w:sz w:val="24"/>
          <w:szCs w:val="24"/>
        </w:rPr>
        <w:t xml:space="preserve">Rodiče s dítětem pracují doma dle doporučení MŠ. Současně písemně oznámí </w:t>
      </w:r>
      <w:r w:rsidR="00255F22">
        <w:rPr>
          <w:rFonts w:ascii="Times New Roman" w:hAnsi="Times New Roman" w:cs="Times New Roman"/>
          <w:sz w:val="24"/>
          <w:szCs w:val="24"/>
        </w:rPr>
        <w:t xml:space="preserve">IV </w:t>
      </w:r>
      <w:r w:rsidRPr="00EA6F64">
        <w:rPr>
          <w:rFonts w:ascii="Times New Roman" w:hAnsi="Times New Roman" w:cs="Times New Roman"/>
          <w:sz w:val="24"/>
          <w:szCs w:val="24"/>
        </w:rPr>
        <w:t>dítěte.</w:t>
      </w:r>
    </w:p>
    <w:p w14:paraId="70AC85D1" w14:textId="77777777" w:rsidR="007D580C" w:rsidRPr="00EA6F64" w:rsidRDefault="007D580C" w:rsidP="005C5F79">
      <w:pPr>
        <w:spacing w:after="0" w:line="240" w:lineRule="auto"/>
        <w:jc w:val="both"/>
        <w:rPr>
          <w:rFonts w:ascii="Times New Roman" w:hAnsi="Times New Roman" w:cs="Times New Roman"/>
          <w:sz w:val="24"/>
          <w:szCs w:val="24"/>
        </w:rPr>
      </w:pPr>
      <w:r w:rsidRPr="00EA6F64">
        <w:rPr>
          <w:rFonts w:ascii="Times New Roman" w:hAnsi="Times New Roman" w:cs="Times New Roman"/>
          <w:sz w:val="24"/>
          <w:szCs w:val="24"/>
        </w:rPr>
        <w:t xml:space="preserve">Oznámení zákonného zástupce o individuálním vzdělávání dítěte musí obsahovat: </w:t>
      </w:r>
    </w:p>
    <w:p w14:paraId="1BA46147" w14:textId="77777777" w:rsidR="007D580C" w:rsidRPr="00EA6F64" w:rsidRDefault="007D580C" w:rsidP="005C5F79">
      <w:pPr>
        <w:spacing w:after="0" w:line="240" w:lineRule="auto"/>
        <w:ind w:firstLine="708"/>
        <w:jc w:val="both"/>
        <w:rPr>
          <w:rFonts w:ascii="Times New Roman" w:hAnsi="Times New Roman" w:cs="Times New Roman"/>
          <w:sz w:val="24"/>
          <w:szCs w:val="24"/>
        </w:rPr>
      </w:pPr>
      <w:r w:rsidRPr="00EA6F64">
        <w:rPr>
          <w:rFonts w:ascii="Times New Roman" w:hAnsi="Times New Roman" w:cs="Times New Roman"/>
          <w:sz w:val="24"/>
          <w:szCs w:val="24"/>
        </w:rPr>
        <w:t xml:space="preserve">a) jméno a příjmení, </w:t>
      </w:r>
    </w:p>
    <w:p w14:paraId="593440B6" w14:textId="77777777" w:rsidR="007D580C" w:rsidRPr="00EA6F64" w:rsidRDefault="007D580C" w:rsidP="005C5F79">
      <w:pPr>
        <w:spacing w:after="0" w:line="240" w:lineRule="auto"/>
        <w:ind w:firstLine="708"/>
        <w:jc w:val="both"/>
        <w:rPr>
          <w:rFonts w:ascii="Times New Roman" w:hAnsi="Times New Roman" w:cs="Times New Roman"/>
          <w:sz w:val="24"/>
          <w:szCs w:val="24"/>
        </w:rPr>
      </w:pPr>
      <w:r w:rsidRPr="00EA6F64">
        <w:rPr>
          <w:rFonts w:ascii="Times New Roman" w:hAnsi="Times New Roman" w:cs="Times New Roman"/>
          <w:sz w:val="24"/>
          <w:szCs w:val="24"/>
        </w:rPr>
        <w:t xml:space="preserve">b) rodné číslo dítěte, </w:t>
      </w:r>
    </w:p>
    <w:p w14:paraId="4AA22BCE" w14:textId="77777777" w:rsidR="007D580C" w:rsidRPr="00EA6F64" w:rsidRDefault="007D580C" w:rsidP="005C5F79">
      <w:pPr>
        <w:spacing w:after="0" w:line="240" w:lineRule="auto"/>
        <w:ind w:firstLine="708"/>
        <w:jc w:val="both"/>
        <w:rPr>
          <w:rFonts w:ascii="Times New Roman" w:hAnsi="Times New Roman" w:cs="Times New Roman"/>
          <w:sz w:val="24"/>
          <w:szCs w:val="24"/>
        </w:rPr>
      </w:pPr>
      <w:r w:rsidRPr="00EA6F64">
        <w:rPr>
          <w:rFonts w:ascii="Times New Roman" w:hAnsi="Times New Roman" w:cs="Times New Roman"/>
          <w:sz w:val="24"/>
          <w:szCs w:val="24"/>
        </w:rPr>
        <w:t xml:space="preserve">c) místo trvalého pobytu, </w:t>
      </w:r>
    </w:p>
    <w:p w14:paraId="5FF8332E" w14:textId="77777777" w:rsidR="007D580C" w:rsidRPr="00EA6F64" w:rsidRDefault="007D580C" w:rsidP="005C5F79">
      <w:pPr>
        <w:spacing w:after="0" w:line="240" w:lineRule="auto"/>
        <w:ind w:firstLine="708"/>
        <w:jc w:val="both"/>
        <w:rPr>
          <w:rFonts w:ascii="Times New Roman" w:hAnsi="Times New Roman" w:cs="Times New Roman"/>
          <w:sz w:val="24"/>
          <w:szCs w:val="24"/>
        </w:rPr>
      </w:pPr>
      <w:r w:rsidRPr="00EA6F64">
        <w:rPr>
          <w:rFonts w:ascii="Times New Roman" w:hAnsi="Times New Roman" w:cs="Times New Roman"/>
          <w:sz w:val="24"/>
          <w:szCs w:val="24"/>
        </w:rPr>
        <w:t xml:space="preserve">d) období, ve kterém má být dítě individuálně vzděláváno, </w:t>
      </w:r>
    </w:p>
    <w:p w14:paraId="5263FA94" w14:textId="5900F464" w:rsidR="007D580C" w:rsidRPr="00EA6F64" w:rsidRDefault="007D580C" w:rsidP="00255F22">
      <w:pPr>
        <w:spacing w:after="0" w:line="240" w:lineRule="auto"/>
        <w:ind w:firstLine="708"/>
        <w:jc w:val="both"/>
        <w:rPr>
          <w:rFonts w:ascii="Times New Roman" w:hAnsi="Times New Roman" w:cs="Times New Roman"/>
          <w:sz w:val="24"/>
          <w:szCs w:val="24"/>
        </w:rPr>
      </w:pPr>
      <w:r w:rsidRPr="00EA6F64">
        <w:rPr>
          <w:rFonts w:ascii="Times New Roman" w:hAnsi="Times New Roman" w:cs="Times New Roman"/>
          <w:sz w:val="24"/>
          <w:szCs w:val="24"/>
        </w:rPr>
        <w:t xml:space="preserve">e) důvody pro individuální vzdělávání </w:t>
      </w:r>
    </w:p>
    <w:p w14:paraId="6090EFB5" w14:textId="5191C8B0" w:rsidR="007D580C" w:rsidRPr="00EA6F64" w:rsidRDefault="007D580C" w:rsidP="005C5F79">
      <w:pPr>
        <w:spacing w:after="0" w:line="240" w:lineRule="auto"/>
        <w:ind w:firstLine="708"/>
        <w:jc w:val="both"/>
        <w:rPr>
          <w:rFonts w:ascii="Times New Roman" w:hAnsi="Times New Roman" w:cs="Times New Roman"/>
          <w:sz w:val="24"/>
          <w:szCs w:val="24"/>
        </w:rPr>
      </w:pPr>
      <w:r w:rsidRPr="00EA6F64">
        <w:rPr>
          <w:rFonts w:ascii="Times New Roman" w:hAnsi="Times New Roman" w:cs="Times New Roman"/>
          <w:sz w:val="24"/>
          <w:szCs w:val="24"/>
        </w:rPr>
        <w:t xml:space="preserve">Ředitelka školy doporučí rodičům oblasti, ve kterých má být dítě vzděláváno, tyto oblasti vychází z Rámcového vzdělávacího programu pro předškolní vzdělávání, jsou </w:t>
      </w:r>
      <w:r w:rsidR="000C6921">
        <w:rPr>
          <w:rFonts w:ascii="Times New Roman" w:hAnsi="Times New Roman" w:cs="Times New Roman"/>
          <w:sz w:val="24"/>
          <w:szCs w:val="24"/>
        </w:rPr>
        <w:t xml:space="preserve">   </w:t>
      </w:r>
      <w:r w:rsidR="002E71C9">
        <w:rPr>
          <w:rFonts w:ascii="Times New Roman" w:hAnsi="Times New Roman" w:cs="Times New Roman"/>
          <w:sz w:val="24"/>
          <w:szCs w:val="24"/>
        </w:rPr>
        <w:t xml:space="preserve">      </w:t>
      </w:r>
      <w:r w:rsidR="000C6921">
        <w:rPr>
          <w:rFonts w:ascii="Times New Roman" w:hAnsi="Times New Roman" w:cs="Times New Roman"/>
          <w:sz w:val="24"/>
          <w:szCs w:val="24"/>
        </w:rPr>
        <w:t xml:space="preserve">         </w:t>
      </w:r>
      <w:r w:rsidRPr="00EA6F64">
        <w:rPr>
          <w:rFonts w:ascii="Times New Roman" w:hAnsi="Times New Roman" w:cs="Times New Roman"/>
          <w:sz w:val="24"/>
          <w:szCs w:val="24"/>
        </w:rPr>
        <w:t xml:space="preserve">to osnovy, podle kterých se děti v mateřské škole vzdělávají. </w:t>
      </w:r>
    </w:p>
    <w:p w14:paraId="0CFFDC52" w14:textId="19CC7348" w:rsidR="007D580C" w:rsidRPr="00EA6F64" w:rsidRDefault="007D580C" w:rsidP="005C5F79">
      <w:pPr>
        <w:spacing w:after="0" w:line="240" w:lineRule="auto"/>
        <w:ind w:firstLine="708"/>
        <w:jc w:val="both"/>
        <w:rPr>
          <w:rFonts w:ascii="Times New Roman" w:hAnsi="Times New Roman" w:cs="Times New Roman"/>
          <w:sz w:val="24"/>
          <w:szCs w:val="24"/>
        </w:rPr>
      </w:pPr>
      <w:r w:rsidRPr="00EA6F64">
        <w:rPr>
          <w:rFonts w:ascii="Times New Roman" w:hAnsi="Times New Roman" w:cs="Times New Roman"/>
          <w:sz w:val="24"/>
          <w:szCs w:val="24"/>
        </w:rPr>
        <w:t>Dle doporučení MŠ musí rodič své dítě vzdělávat v domácím prostředí</w:t>
      </w:r>
      <w:r w:rsidR="000C6921">
        <w:rPr>
          <w:rFonts w:ascii="Times New Roman" w:hAnsi="Times New Roman" w:cs="Times New Roman"/>
          <w:sz w:val="24"/>
          <w:szCs w:val="24"/>
        </w:rPr>
        <w:t xml:space="preserve">             </w:t>
      </w:r>
      <w:r w:rsidR="002E71C9">
        <w:rPr>
          <w:rFonts w:ascii="Times New Roman" w:hAnsi="Times New Roman" w:cs="Times New Roman"/>
          <w:sz w:val="24"/>
          <w:szCs w:val="24"/>
        </w:rPr>
        <w:t xml:space="preserve">           </w:t>
      </w:r>
      <w:r w:rsidR="000C6921">
        <w:rPr>
          <w:rFonts w:ascii="Times New Roman" w:hAnsi="Times New Roman" w:cs="Times New Roman"/>
          <w:sz w:val="24"/>
          <w:szCs w:val="24"/>
        </w:rPr>
        <w:t xml:space="preserve">            </w:t>
      </w:r>
      <w:r w:rsidRPr="00EA6F64">
        <w:rPr>
          <w:rFonts w:ascii="Times New Roman" w:hAnsi="Times New Roman" w:cs="Times New Roman"/>
          <w:sz w:val="24"/>
          <w:szCs w:val="24"/>
        </w:rPr>
        <w:t xml:space="preserve"> a shromažďovat o vzdělávání podklady, které předloží při povinném přezkoušení. </w:t>
      </w:r>
    </w:p>
    <w:p w14:paraId="6A5B8118" w14:textId="77777777" w:rsidR="007D580C" w:rsidRPr="00EA6F64" w:rsidRDefault="007D580C" w:rsidP="005C5F79">
      <w:pPr>
        <w:spacing w:after="0" w:line="240" w:lineRule="auto"/>
        <w:jc w:val="both"/>
        <w:rPr>
          <w:rFonts w:ascii="Times New Roman" w:hAnsi="Times New Roman" w:cs="Times New Roman"/>
          <w:sz w:val="24"/>
          <w:szCs w:val="24"/>
        </w:rPr>
      </w:pPr>
      <w:r w:rsidRPr="00EA6F64">
        <w:rPr>
          <w:rFonts w:ascii="Times New Roman" w:hAnsi="Times New Roman" w:cs="Times New Roman"/>
          <w:sz w:val="24"/>
          <w:szCs w:val="24"/>
        </w:rPr>
        <w:t xml:space="preserve">Rodič je povinen se s dítětem zúčastnit přezkoušení v MŠ v daném termínu (listopad, prosinec). </w:t>
      </w:r>
    </w:p>
    <w:p w14:paraId="3136A5F3" w14:textId="77777777" w:rsidR="007D580C" w:rsidRPr="00EA6F64" w:rsidRDefault="007D580C" w:rsidP="005C5F79">
      <w:pPr>
        <w:spacing w:after="0" w:line="240" w:lineRule="auto"/>
        <w:ind w:firstLine="708"/>
        <w:jc w:val="both"/>
        <w:rPr>
          <w:rFonts w:ascii="Times New Roman" w:hAnsi="Times New Roman" w:cs="Times New Roman"/>
          <w:sz w:val="24"/>
          <w:szCs w:val="24"/>
        </w:rPr>
      </w:pPr>
      <w:r w:rsidRPr="00EA6F64">
        <w:rPr>
          <w:rFonts w:ascii="Times New Roman" w:hAnsi="Times New Roman" w:cs="Times New Roman"/>
          <w:sz w:val="24"/>
          <w:szCs w:val="24"/>
        </w:rPr>
        <w:t xml:space="preserve">Úkolem mateřské školy je pak sledovat a ověřovat úroveň osvojování očekávaných výstupů v jednotlivých oblastech rozvoje dítěte, doporučovat rodičům postupy při vzdělávání a zároveň určovat způsob a termín </w:t>
      </w:r>
      <w:proofErr w:type="gramStart"/>
      <w:r w:rsidRPr="00EA6F64">
        <w:rPr>
          <w:rFonts w:ascii="Times New Roman" w:hAnsi="Times New Roman" w:cs="Times New Roman"/>
          <w:sz w:val="24"/>
          <w:szCs w:val="24"/>
        </w:rPr>
        <w:t>ověření</w:t>
      </w:r>
      <w:proofErr w:type="gramEnd"/>
      <w:r w:rsidRPr="00EA6F64">
        <w:rPr>
          <w:rFonts w:ascii="Times New Roman" w:hAnsi="Times New Roman" w:cs="Times New Roman"/>
          <w:sz w:val="24"/>
          <w:szCs w:val="24"/>
        </w:rPr>
        <w:t xml:space="preserve"> a to ustanovením ve školním řádu. </w:t>
      </w:r>
    </w:p>
    <w:p w14:paraId="5FAE3543" w14:textId="1F2CD8C6" w:rsidR="007D580C" w:rsidRPr="00EA6F64" w:rsidRDefault="007D580C" w:rsidP="005C5F79">
      <w:pPr>
        <w:spacing w:after="0" w:line="240" w:lineRule="auto"/>
        <w:ind w:firstLine="708"/>
        <w:jc w:val="both"/>
        <w:rPr>
          <w:rFonts w:ascii="Times New Roman" w:hAnsi="Times New Roman" w:cs="Times New Roman"/>
          <w:sz w:val="24"/>
          <w:szCs w:val="24"/>
        </w:rPr>
      </w:pPr>
      <w:r w:rsidRPr="00EA6F64">
        <w:rPr>
          <w:rFonts w:ascii="Times New Roman" w:hAnsi="Times New Roman" w:cs="Times New Roman"/>
          <w:sz w:val="24"/>
          <w:szCs w:val="24"/>
        </w:rPr>
        <w:t xml:space="preserve">Individuální vzdělávání může být zrušeno kdykoliv rodičem nebo MŠ (dle výsledku přezkoušení). Rodič má povinnost zajistit účast dítěte u ověření. Pokud tak neučiní ani </w:t>
      </w:r>
      <w:r w:rsidR="002E71C9">
        <w:rPr>
          <w:rFonts w:ascii="Times New Roman" w:hAnsi="Times New Roman" w:cs="Times New Roman"/>
          <w:sz w:val="24"/>
          <w:szCs w:val="24"/>
        </w:rPr>
        <w:t xml:space="preserve">        </w:t>
      </w:r>
      <w:r w:rsidR="000C6921">
        <w:rPr>
          <w:rFonts w:ascii="Times New Roman" w:hAnsi="Times New Roman" w:cs="Times New Roman"/>
          <w:sz w:val="24"/>
          <w:szCs w:val="24"/>
        </w:rPr>
        <w:t xml:space="preserve">           </w:t>
      </w:r>
      <w:r w:rsidRPr="00EA6F64">
        <w:rPr>
          <w:rFonts w:ascii="Times New Roman" w:hAnsi="Times New Roman" w:cs="Times New Roman"/>
          <w:sz w:val="24"/>
          <w:szCs w:val="24"/>
        </w:rPr>
        <w:t xml:space="preserve">v náhradním termínu, ředitelka musí ukončit individuální vzdělávání. Dále už nelze dítě individuálně vzdělávat a je zařazeno k pravidelné docházce do mateřské školy. </w:t>
      </w:r>
    </w:p>
    <w:p w14:paraId="23CE3D39" w14:textId="77777777" w:rsidR="007D580C" w:rsidRPr="00EA6F64" w:rsidRDefault="007D580C" w:rsidP="005C5F79">
      <w:pPr>
        <w:spacing w:after="0" w:line="240" w:lineRule="auto"/>
        <w:ind w:firstLine="708"/>
        <w:jc w:val="both"/>
        <w:rPr>
          <w:rFonts w:ascii="Times New Roman" w:hAnsi="Times New Roman" w:cs="Times New Roman"/>
          <w:sz w:val="24"/>
          <w:szCs w:val="24"/>
        </w:rPr>
      </w:pPr>
      <w:r w:rsidRPr="00EA6F64">
        <w:rPr>
          <w:rFonts w:ascii="Times New Roman" w:hAnsi="Times New Roman" w:cs="Times New Roman"/>
          <w:sz w:val="24"/>
          <w:szCs w:val="24"/>
        </w:rPr>
        <w:t xml:space="preserve">V době individuálního vzdělávání je dítě zapsáno v MŠ, ale nemá nárok na účast při akcích či aktivitách školy, ani na stravné. </w:t>
      </w:r>
    </w:p>
    <w:p w14:paraId="0188079B" w14:textId="77777777" w:rsidR="007D580C" w:rsidRDefault="007D580C" w:rsidP="005C5F79">
      <w:pPr>
        <w:spacing w:after="0" w:line="240" w:lineRule="auto"/>
        <w:ind w:firstLine="708"/>
        <w:jc w:val="both"/>
        <w:rPr>
          <w:rFonts w:ascii="Times New Roman" w:hAnsi="Times New Roman" w:cs="Times New Roman"/>
          <w:sz w:val="24"/>
          <w:szCs w:val="24"/>
        </w:rPr>
      </w:pPr>
      <w:r w:rsidRPr="00EA6F64">
        <w:rPr>
          <w:rFonts w:ascii="Times New Roman" w:hAnsi="Times New Roman" w:cs="Times New Roman"/>
          <w:sz w:val="24"/>
          <w:szCs w:val="24"/>
        </w:rPr>
        <w:t xml:space="preserve">V průběhu školního roku může být individuální vzdělávání zahájeno nejdříve dnem, kdy je oznámení zákonného zástupce doručeno ředitelce školy. </w:t>
      </w:r>
    </w:p>
    <w:p w14:paraId="1C68A27D" w14:textId="77777777" w:rsidR="00126F5C" w:rsidRPr="00EA6F64" w:rsidRDefault="00126F5C" w:rsidP="005C5F79">
      <w:pPr>
        <w:spacing w:after="0" w:line="240" w:lineRule="auto"/>
        <w:jc w:val="both"/>
        <w:rPr>
          <w:rFonts w:ascii="Times New Roman" w:hAnsi="Times New Roman" w:cs="Times New Roman"/>
          <w:sz w:val="24"/>
          <w:szCs w:val="24"/>
        </w:rPr>
      </w:pPr>
    </w:p>
    <w:p w14:paraId="24AF5C18" w14:textId="0867DDE3" w:rsidR="007D580C" w:rsidRPr="00126F5C" w:rsidRDefault="00126F5C" w:rsidP="005C5F79">
      <w:pPr>
        <w:pStyle w:val="Nadpis2"/>
        <w:spacing w:before="0" w:line="240" w:lineRule="auto"/>
        <w:jc w:val="both"/>
        <w:rPr>
          <w:rFonts w:ascii="Times New Roman" w:hAnsi="Times New Roman" w:cs="Times New Roman"/>
          <w:color w:val="auto"/>
          <w:sz w:val="24"/>
          <w:szCs w:val="24"/>
        </w:rPr>
      </w:pPr>
      <w:bookmarkStart w:id="10" w:name="_Toc149814126"/>
      <w:r w:rsidRPr="00126F5C">
        <w:rPr>
          <w:rFonts w:ascii="Times New Roman" w:hAnsi="Times New Roman" w:cs="Times New Roman"/>
          <w:color w:val="auto"/>
          <w:sz w:val="24"/>
          <w:szCs w:val="24"/>
        </w:rPr>
        <w:t xml:space="preserve">3. </w:t>
      </w:r>
      <w:r w:rsidR="007D580C" w:rsidRPr="00126F5C">
        <w:rPr>
          <w:rFonts w:ascii="Times New Roman" w:hAnsi="Times New Roman" w:cs="Times New Roman"/>
          <w:color w:val="auto"/>
          <w:sz w:val="24"/>
          <w:szCs w:val="24"/>
        </w:rPr>
        <w:t>Rozhodnutí ředitelky mateřské školy o přijetí dítěte k předškolnímu vzdělávání</w:t>
      </w:r>
      <w:bookmarkEnd w:id="10"/>
      <w:r w:rsidR="007D580C" w:rsidRPr="00126F5C">
        <w:rPr>
          <w:rFonts w:ascii="Times New Roman" w:hAnsi="Times New Roman" w:cs="Times New Roman"/>
          <w:color w:val="auto"/>
          <w:sz w:val="24"/>
          <w:szCs w:val="24"/>
        </w:rPr>
        <w:t xml:space="preserve"> </w:t>
      </w:r>
    </w:p>
    <w:p w14:paraId="72CA62DA" w14:textId="77777777" w:rsidR="00EA6F64" w:rsidRPr="00EA6F64" w:rsidRDefault="007D580C" w:rsidP="005C5F79">
      <w:pPr>
        <w:spacing w:after="0" w:line="240" w:lineRule="auto"/>
        <w:ind w:firstLine="708"/>
        <w:jc w:val="both"/>
        <w:rPr>
          <w:rFonts w:ascii="Times New Roman" w:hAnsi="Times New Roman" w:cs="Times New Roman"/>
          <w:sz w:val="24"/>
          <w:szCs w:val="24"/>
        </w:rPr>
      </w:pPr>
      <w:r w:rsidRPr="00EA6F64">
        <w:rPr>
          <w:rFonts w:ascii="Times New Roman" w:hAnsi="Times New Roman" w:cs="Times New Roman"/>
          <w:sz w:val="24"/>
          <w:szCs w:val="24"/>
        </w:rPr>
        <w:t>Na základě žádosti zákonného zástupce rozhodne ředitelka školy dle stanovených kritérií přijímacího řízení o přijetí dítěte. Rozhodnutí o přijetí dítěte k předškolnímu vzdělávání vydává ředitelka školy v souladu se zákonem 500/2004 Sb., správní řád a zákonem 561/2004 Sb., o předškolním, základním, středním, vyšším odborném a jiném vzdělávání (Školský zákon). Zákonným zástupcem v případě dětí ukrajinských s právem strpění podle ukrajinského práva</w:t>
      </w:r>
      <w:r w:rsidR="00EA6F64" w:rsidRPr="00EA6F64">
        <w:rPr>
          <w:rFonts w:ascii="Times New Roman" w:hAnsi="Times New Roman" w:cs="Times New Roman"/>
          <w:sz w:val="24"/>
          <w:szCs w:val="24"/>
        </w:rPr>
        <w:t xml:space="preserve"> </w:t>
      </w:r>
      <w:r w:rsidRPr="00EA6F64">
        <w:rPr>
          <w:rFonts w:ascii="Times New Roman" w:hAnsi="Times New Roman" w:cs="Times New Roman"/>
          <w:sz w:val="24"/>
          <w:szCs w:val="24"/>
        </w:rPr>
        <w:t xml:space="preserve">může být i prarodič nebo zletilý sourozenec. Dále pak obecný opatrovník určený soudem nebo ústavní zařízení, do kterého je žák umístěn. </w:t>
      </w:r>
    </w:p>
    <w:p w14:paraId="6B4AAC51" w14:textId="77777777" w:rsidR="00EA6F64" w:rsidRPr="00EA6F64" w:rsidRDefault="00EA6F64" w:rsidP="005C5F79">
      <w:pPr>
        <w:spacing w:after="0" w:line="240" w:lineRule="auto"/>
        <w:jc w:val="both"/>
        <w:rPr>
          <w:rFonts w:ascii="Times New Roman" w:hAnsi="Times New Roman" w:cs="Times New Roman"/>
          <w:sz w:val="24"/>
          <w:szCs w:val="24"/>
        </w:rPr>
      </w:pPr>
    </w:p>
    <w:p w14:paraId="6642151E" w14:textId="6D5F5F29" w:rsidR="00EA6F64" w:rsidRPr="00126F5C" w:rsidRDefault="00126F5C" w:rsidP="005C5F79">
      <w:pPr>
        <w:pStyle w:val="Nadpis2"/>
        <w:spacing w:before="0" w:line="240" w:lineRule="auto"/>
        <w:jc w:val="both"/>
        <w:rPr>
          <w:rFonts w:ascii="Times New Roman" w:hAnsi="Times New Roman" w:cs="Times New Roman"/>
          <w:color w:val="auto"/>
          <w:sz w:val="24"/>
          <w:szCs w:val="24"/>
        </w:rPr>
      </w:pPr>
      <w:bookmarkStart w:id="11" w:name="_Toc149814127"/>
      <w:r w:rsidRPr="00126F5C">
        <w:rPr>
          <w:rFonts w:ascii="Times New Roman" w:hAnsi="Times New Roman" w:cs="Times New Roman"/>
          <w:color w:val="auto"/>
          <w:sz w:val="24"/>
          <w:szCs w:val="24"/>
        </w:rPr>
        <w:t xml:space="preserve">4. </w:t>
      </w:r>
      <w:r w:rsidR="007D580C" w:rsidRPr="00126F5C">
        <w:rPr>
          <w:rFonts w:ascii="Times New Roman" w:hAnsi="Times New Roman" w:cs="Times New Roman"/>
          <w:color w:val="auto"/>
          <w:sz w:val="24"/>
          <w:szCs w:val="24"/>
        </w:rPr>
        <w:t>Ukončení vzdělávání z důvodu neúčasti dítěte na vzdělávání</w:t>
      </w:r>
      <w:bookmarkEnd w:id="11"/>
      <w:r w:rsidR="007D580C" w:rsidRPr="00126F5C">
        <w:rPr>
          <w:rFonts w:ascii="Times New Roman" w:hAnsi="Times New Roman" w:cs="Times New Roman"/>
          <w:color w:val="auto"/>
          <w:sz w:val="24"/>
          <w:szCs w:val="24"/>
        </w:rPr>
        <w:t xml:space="preserve"> </w:t>
      </w:r>
    </w:p>
    <w:p w14:paraId="2C807772" w14:textId="77777777" w:rsidR="00EA6F64" w:rsidRPr="00126F5C" w:rsidRDefault="007D580C" w:rsidP="005C5F79">
      <w:pPr>
        <w:spacing w:after="0" w:line="240" w:lineRule="auto"/>
        <w:ind w:firstLine="708"/>
        <w:jc w:val="both"/>
        <w:rPr>
          <w:rFonts w:ascii="Times New Roman" w:hAnsi="Times New Roman" w:cs="Times New Roman"/>
          <w:sz w:val="24"/>
          <w:szCs w:val="24"/>
        </w:rPr>
      </w:pPr>
      <w:r w:rsidRPr="00126F5C">
        <w:rPr>
          <w:rFonts w:ascii="Times New Roman" w:hAnsi="Times New Roman" w:cs="Times New Roman"/>
          <w:sz w:val="24"/>
          <w:szCs w:val="24"/>
        </w:rPr>
        <w:t>Ředitelka školy může rozhodnout po předchozím písemném upozornění zákonného zástupce o ukončení vzdělávání dítěte, pokud se nepřetržitě neúčastnilo vzdělávání po dobu delší než dva týdny a neb</w:t>
      </w:r>
      <w:r w:rsidR="00EA6F64" w:rsidRPr="00126F5C">
        <w:rPr>
          <w:rFonts w:ascii="Times New Roman" w:hAnsi="Times New Roman" w:cs="Times New Roman"/>
          <w:sz w:val="24"/>
          <w:szCs w:val="24"/>
        </w:rPr>
        <w:t xml:space="preserve">ylo omluveno zákonným zástupcem. </w:t>
      </w:r>
      <w:r w:rsidRPr="00126F5C">
        <w:rPr>
          <w:rFonts w:ascii="Times New Roman" w:hAnsi="Times New Roman" w:cs="Times New Roman"/>
          <w:sz w:val="24"/>
          <w:szCs w:val="24"/>
        </w:rPr>
        <w:t xml:space="preserve">Toto se nevztahuje na děti, které plní poslední rok povinného předškolního vzdělávání. </w:t>
      </w:r>
    </w:p>
    <w:p w14:paraId="3EFC9905" w14:textId="37A31C4D" w:rsidR="00126F5C" w:rsidRPr="00126F5C" w:rsidRDefault="007D580C" w:rsidP="00255F22">
      <w:pPr>
        <w:spacing w:after="0" w:line="240" w:lineRule="auto"/>
        <w:ind w:firstLine="708"/>
        <w:jc w:val="both"/>
        <w:rPr>
          <w:rFonts w:ascii="Times New Roman" w:hAnsi="Times New Roman" w:cs="Times New Roman"/>
          <w:sz w:val="24"/>
          <w:szCs w:val="24"/>
        </w:rPr>
      </w:pPr>
      <w:r w:rsidRPr="00126F5C">
        <w:rPr>
          <w:rFonts w:ascii="Times New Roman" w:hAnsi="Times New Roman" w:cs="Times New Roman"/>
          <w:sz w:val="24"/>
          <w:szCs w:val="24"/>
        </w:rPr>
        <w:t xml:space="preserve">Pokud se cizinec s právem strpění plnící povinné předškolní vzdělávání neúčastní nepřetržitě po dobu nejméně 15 vyučovacích dnů vzdělávání, nedoloží důvody své nepřítomnosti v souladu s podmínkami stanovenými školním řádem a ani po následné písemné výzvě ředitelky zaslané na poslední známou adresu zákonného zástupce cizince ve lhůtě 15 dnů ode dne odeslání výzvy nesdělí, že bude i nadále navštěvovat danou školu, přestává být dnem následujícím po uplynutí této lhůty dítětem vzdělávajícím se v mateřské škole. </w:t>
      </w:r>
    </w:p>
    <w:p w14:paraId="25A4C03A" w14:textId="2F23929C" w:rsidR="00EA6F64" w:rsidRPr="00126F5C" w:rsidRDefault="00126F5C" w:rsidP="005C5F79">
      <w:pPr>
        <w:pStyle w:val="Nadpis2"/>
        <w:spacing w:before="0" w:line="240" w:lineRule="auto"/>
        <w:jc w:val="both"/>
        <w:rPr>
          <w:rFonts w:ascii="Times New Roman" w:hAnsi="Times New Roman" w:cs="Times New Roman"/>
          <w:color w:val="auto"/>
          <w:sz w:val="24"/>
          <w:szCs w:val="24"/>
        </w:rPr>
      </w:pPr>
      <w:bookmarkStart w:id="12" w:name="_Toc149814128"/>
      <w:r w:rsidRPr="00126F5C">
        <w:rPr>
          <w:rFonts w:ascii="Times New Roman" w:hAnsi="Times New Roman" w:cs="Times New Roman"/>
          <w:color w:val="auto"/>
          <w:sz w:val="24"/>
          <w:szCs w:val="24"/>
        </w:rPr>
        <w:lastRenderedPageBreak/>
        <w:t xml:space="preserve">5. </w:t>
      </w:r>
      <w:r w:rsidR="007D580C" w:rsidRPr="00126F5C">
        <w:rPr>
          <w:rFonts w:ascii="Times New Roman" w:hAnsi="Times New Roman" w:cs="Times New Roman"/>
          <w:color w:val="auto"/>
          <w:sz w:val="24"/>
          <w:szCs w:val="24"/>
        </w:rPr>
        <w:t>Ukončení vzdělávání dítěte z důvodu narušování provozu mateřské školy ze strany zákonných zástupců</w:t>
      </w:r>
      <w:bookmarkEnd w:id="12"/>
      <w:r w:rsidR="007D580C" w:rsidRPr="00126F5C">
        <w:rPr>
          <w:rFonts w:ascii="Times New Roman" w:hAnsi="Times New Roman" w:cs="Times New Roman"/>
          <w:color w:val="auto"/>
          <w:sz w:val="24"/>
          <w:szCs w:val="24"/>
        </w:rPr>
        <w:t xml:space="preserve"> </w:t>
      </w:r>
    </w:p>
    <w:p w14:paraId="04523221" w14:textId="436C0825" w:rsidR="00EA6F64" w:rsidRPr="00126F5C" w:rsidRDefault="007D580C" w:rsidP="005C5F79">
      <w:pPr>
        <w:spacing w:after="0" w:line="240" w:lineRule="auto"/>
        <w:ind w:firstLine="708"/>
        <w:jc w:val="both"/>
        <w:rPr>
          <w:rFonts w:ascii="Times New Roman" w:hAnsi="Times New Roman" w:cs="Times New Roman"/>
          <w:sz w:val="24"/>
          <w:szCs w:val="24"/>
        </w:rPr>
      </w:pPr>
      <w:r w:rsidRPr="00126F5C">
        <w:rPr>
          <w:rFonts w:ascii="Times New Roman" w:hAnsi="Times New Roman" w:cs="Times New Roman"/>
          <w:sz w:val="24"/>
          <w:szCs w:val="24"/>
        </w:rPr>
        <w:t>V případě, že zákonní zástupci dítěte závažným způsobem nebo opakovaně porušují pravidla stanove</w:t>
      </w:r>
      <w:r w:rsidR="00EA6F64" w:rsidRPr="00126F5C">
        <w:rPr>
          <w:rFonts w:ascii="Times New Roman" w:hAnsi="Times New Roman" w:cs="Times New Roman"/>
          <w:sz w:val="24"/>
          <w:szCs w:val="24"/>
        </w:rPr>
        <w:t xml:space="preserve">ná v </w:t>
      </w:r>
      <w:r w:rsidR="005C5F79">
        <w:rPr>
          <w:rFonts w:ascii="Times New Roman" w:hAnsi="Times New Roman" w:cs="Times New Roman"/>
          <w:sz w:val="24"/>
          <w:szCs w:val="24"/>
        </w:rPr>
        <w:t>školním</w:t>
      </w:r>
      <w:r w:rsidRPr="00126F5C">
        <w:rPr>
          <w:rFonts w:ascii="Times New Roman" w:hAnsi="Times New Roman" w:cs="Times New Roman"/>
          <w:sz w:val="24"/>
          <w:szCs w:val="24"/>
        </w:rPr>
        <w:t xml:space="preserve"> řádu, může ředitelka rozhodnout po předchozím upozornění zákonného zástupce o ukončení vzdělávání dítěte v mateřské škole z důvodu narušování provozu mateřské školy. </w:t>
      </w:r>
    </w:p>
    <w:p w14:paraId="7C77CD35" w14:textId="77777777" w:rsidR="00126F5C" w:rsidRPr="00126F5C" w:rsidRDefault="00126F5C" w:rsidP="005C5F79">
      <w:pPr>
        <w:pStyle w:val="Nadpis2"/>
        <w:spacing w:before="0" w:line="240" w:lineRule="auto"/>
        <w:jc w:val="both"/>
        <w:rPr>
          <w:rFonts w:ascii="Times New Roman" w:hAnsi="Times New Roman" w:cs="Times New Roman"/>
          <w:color w:val="auto"/>
          <w:sz w:val="24"/>
          <w:szCs w:val="24"/>
        </w:rPr>
      </w:pPr>
    </w:p>
    <w:p w14:paraId="6F8D2481" w14:textId="40A2BE67" w:rsidR="00EA6F64" w:rsidRPr="00126F5C" w:rsidRDefault="00EA6F64" w:rsidP="005C5F79">
      <w:pPr>
        <w:pStyle w:val="Nadpis2"/>
        <w:spacing w:before="0" w:line="240" w:lineRule="auto"/>
        <w:jc w:val="both"/>
        <w:rPr>
          <w:rFonts w:ascii="Times New Roman" w:hAnsi="Times New Roman" w:cs="Times New Roman"/>
          <w:color w:val="auto"/>
          <w:sz w:val="24"/>
          <w:szCs w:val="24"/>
        </w:rPr>
      </w:pPr>
      <w:bookmarkStart w:id="13" w:name="_Toc149814129"/>
      <w:r w:rsidRPr="00126F5C">
        <w:rPr>
          <w:rFonts w:ascii="Times New Roman" w:hAnsi="Times New Roman" w:cs="Times New Roman"/>
          <w:color w:val="auto"/>
          <w:sz w:val="24"/>
          <w:szCs w:val="24"/>
        </w:rPr>
        <w:t>6</w:t>
      </w:r>
      <w:r w:rsidR="007D580C" w:rsidRPr="00126F5C">
        <w:rPr>
          <w:rFonts w:ascii="Times New Roman" w:hAnsi="Times New Roman" w:cs="Times New Roman"/>
          <w:color w:val="auto"/>
          <w:sz w:val="24"/>
          <w:szCs w:val="24"/>
        </w:rPr>
        <w:t>. Ukončení vzdělávání dítěte ve zkušební době</w:t>
      </w:r>
      <w:bookmarkEnd w:id="13"/>
      <w:r w:rsidR="007D580C" w:rsidRPr="00126F5C">
        <w:rPr>
          <w:rFonts w:ascii="Times New Roman" w:hAnsi="Times New Roman" w:cs="Times New Roman"/>
          <w:color w:val="auto"/>
          <w:sz w:val="24"/>
          <w:szCs w:val="24"/>
        </w:rPr>
        <w:t xml:space="preserve"> </w:t>
      </w:r>
    </w:p>
    <w:p w14:paraId="3E6F5ED8" w14:textId="77777777" w:rsidR="00EA6F64" w:rsidRPr="00126F5C" w:rsidRDefault="007D580C" w:rsidP="005C5F79">
      <w:pPr>
        <w:spacing w:after="0" w:line="240" w:lineRule="auto"/>
        <w:ind w:firstLine="708"/>
        <w:jc w:val="both"/>
        <w:rPr>
          <w:rFonts w:ascii="Times New Roman" w:hAnsi="Times New Roman" w:cs="Times New Roman"/>
          <w:sz w:val="24"/>
          <w:szCs w:val="24"/>
        </w:rPr>
      </w:pPr>
      <w:r w:rsidRPr="00126F5C">
        <w:rPr>
          <w:rFonts w:ascii="Times New Roman" w:hAnsi="Times New Roman" w:cs="Times New Roman"/>
          <w:sz w:val="24"/>
          <w:szCs w:val="24"/>
        </w:rPr>
        <w:t xml:space="preserve">Pokud byla při přijetí dítěte ke vzdělávání v mateřské škole stanovena zkušební doba pobytu a lékař nebo školské poradenské zařízení v průběhu této zkušební doby doporučí nezatěžovat dítě dalším vzděláváním, může ředitelka školy na základě tohoto doporučení rozhodnout o ukončení vzdělávání dítěte v mateřské škole. </w:t>
      </w:r>
    </w:p>
    <w:p w14:paraId="0E318AF5" w14:textId="77777777" w:rsidR="00EA6F64" w:rsidRPr="00126F5C" w:rsidRDefault="00EA6F64" w:rsidP="005C5F79">
      <w:pPr>
        <w:spacing w:after="0" w:line="240" w:lineRule="auto"/>
        <w:jc w:val="both"/>
        <w:rPr>
          <w:rFonts w:ascii="Times New Roman" w:hAnsi="Times New Roman" w:cs="Times New Roman"/>
          <w:sz w:val="24"/>
          <w:szCs w:val="24"/>
        </w:rPr>
      </w:pPr>
    </w:p>
    <w:p w14:paraId="1DAC8211" w14:textId="50E4D6D0" w:rsidR="00EA6F64" w:rsidRPr="00126F5C" w:rsidRDefault="00EA6F64" w:rsidP="005C5F79">
      <w:pPr>
        <w:pStyle w:val="Nadpis2"/>
        <w:spacing w:before="0" w:line="240" w:lineRule="auto"/>
        <w:jc w:val="both"/>
        <w:rPr>
          <w:rFonts w:ascii="Times New Roman" w:hAnsi="Times New Roman" w:cs="Times New Roman"/>
          <w:color w:val="auto"/>
          <w:sz w:val="24"/>
          <w:szCs w:val="24"/>
        </w:rPr>
      </w:pPr>
      <w:bookmarkStart w:id="14" w:name="_Toc149814130"/>
      <w:r w:rsidRPr="00126F5C">
        <w:rPr>
          <w:rFonts w:ascii="Times New Roman" w:hAnsi="Times New Roman" w:cs="Times New Roman"/>
          <w:color w:val="auto"/>
          <w:sz w:val="24"/>
          <w:szCs w:val="24"/>
        </w:rPr>
        <w:t>7</w:t>
      </w:r>
      <w:r w:rsidR="007D580C" w:rsidRPr="00126F5C">
        <w:rPr>
          <w:rFonts w:ascii="Times New Roman" w:hAnsi="Times New Roman" w:cs="Times New Roman"/>
          <w:color w:val="auto"/>
          <w:sz w:val="24"/>
          <w:szCs w:val="24"/>
        </w:rPr>
        <w:t>. Ukončení vzdělávání z důvodu nehrazení úplaty za vzdělání nebo stravného</w:t>
      </w:r>
      <w:bookmarkEnd w:id="14"/>
      <w:r w:rsidR="007D580C" w:rsidRPr="00126F5C">
        <w:rPr>
          <w:rFonts w:ascii="Times New Roman" w:hAnsi="Times New Roman" w:cs="Times New Roman"/>
          <w:color w:val="auto"/>
          <w:sz w:val="24"/>
          <w:szCs w:val="24"/>
        </w:rPr>
        <w:t xml:space="preserve"> </w:t>
      </w:r>
    </w:p>
    <w:p w14:paraId="556A8F5F" w14:textId="7E068E54" w:rsidR="007D580C" w:rsidRPr="00126F5C" w:rsidRDefault="007D580C" w:rsidP="005C5F79">
      <w:pPr>
        <w:spacing w:after="0" w:line="240" w:lineRule="auto"/>
        <w:ind w:firstLine="708"/>
        <w:jc w:val="both"/>
        <w:rPr>
          <w:rFonts w:ascii="Times New Roman" w:hAnsi="Times New Roman" w:cs="Times New Roman"/>
          <w:sz w:val="24"/>
          <w:szCs w:val="24"/>
        </w:rPr>
      </w:pPr>
      <w:r w:rsidRPr="00126F5C">
        <w:rPr>
          <w:rFonts w:ascii="Times New Roman" w:hAnsi="Times New Roman" w:cs="Times New Roman"/>
          <w:sz w:val="24"/>
          <w:szCs w:val="24"/>
        </w:rPr>
        <w:t>V případě, že zákonní zástupci dítěte opakovaně nedodržují podmínky stanovené pro úhradu úplaty za vzdělávání nebo stravného uvedené v tomto školním řádu, může ředitelka školy po předchozím písemném upozornění zákonného zástupce rozhodnout o ukončení vzdělávání dítěte v mateřské škole z důvodu nehrazení stanovených úplat. Netýká se dětí, které plní poslední rok povinného předškolního vzdělávání a dětí po odkladu.</w:t>
      </w:r>
    </w:p>
    <w:p w14:paraId="02BC3036" w14:textId="77777777" w:rsidR="00126F5C" w:rsidRPr="00126F5C" w:rsidRDefault="00126F5C" w:rsidP="005C5F79">
      <w:pPr>
        <w:pStyle w:val="Nadpis2"/>
        <w:spacing w:before="0" w:line="240" w:lineRule="auto"/>
        <w:jc w:val="both"/>
        <w:rPr>
          <w:rFonts w:ascii="Times New Roman" w:hAnsi="Times New Roman" w:cs="Times New Roman"/>
          <w:color w:val="auto"/>
          <w:sz w:val="24"/>
          <w:szCs w:val="24"/>
        </w:rPr>
      </w:pPr>
    </w:p>
    <w:p w14:paraId="7611BAEF" w14:textId="2C0E3D37" w:rsidR="00EA6F64" w:rsidRPr="00126F5C" w:rsidRDefault="00EA6F64" w:rsidP="005C5F79">
      <w:pPr>
        <w:pStyle w:val="Nadpis2"/>
        <w:spacing w:before="0" w:line="240" w:lineRule="auto"/>
        <w:jc w:val="both"/>
        <w:rPr>
          <w:rFonts w:ascii="Times New Roman" w:hAnsi="Times New Roman" w:cs="Times New Roman"/>
          <w:color w:val="auto"/>
          <w:sz w:val="24"/>
          <w:szCs w:val="24"/>
        </w:rPr>
      </w:pPr>
      <w:bookmarkStart w:id="15" w:name="_Toc149814131"/>
      <w:r w:rsidRPr="00126F5C">
        <w:rPr>
          <w:rFonts w:ascii="Times New Roman" w:hAnsi="Times New Roman" w:cs="Times New Roman"/>
          <w:color w:val="auto"/>
          <w:sz w:val="24"/>
          <w:szCs w:val="24"/>
        </w:rPr>
        <w:t>8</w:t>
      </w:r>
      <w:r w:rsidR="007D580C" w:rsidRPr="00126F5C">
        <w:rPr>
          <w:rFonts w:ascii="Times New Roman" w:hAnsi="Times New Roman" w:cs="Times New Roman"/>
          <w:color w:val="auto"/>
          <w:sz w:val="24"/>
          <w:szCs w:val="24"/>
        </w:rPr>
        <w:t>. Přístup ke vzdělávání a školským službám za stejných podmínek jako občané České republiky mají také občané jiného členského státu Evropské unie a jejich rodinní příslušníci, občané Ukrajiny s právem strpění</w:t>
      </w:r>
      <w:bookmarkEnd w:id="15"/>
      <w:r w:rsidR="007D580C" w:rsidRPr="00126F5C">
        <w:rPr>
          <w:rFonts w:ascii="Times New Roman" w:hAnsi="Times New Roman" w:cs="Times New Roman"/>
          <w:color w:val="auto"/>
          <w:sz w:val="24"/>
          <w:szCs w:val="24"/>
        </w:rPr>
        <w:t xml:space="preserve"> </w:t>
      </w:r>
    </w:p>
    <w:p w14:paraId="0289F9AF" w14:textId="213D5DB5" w:rsidR="007D580C" w:rsidRDefault="007D580C" w:rsidP="005C5F79">
      <w:pPr>
        <w:spacing w:after="0" w:line="240" w:lineRule="auto"/>
        <w:ind w:firstLine="708"/>
        <w:jc w:val="both"/>
        <w:rPr>
          <w:rFonts w:ascii="Times New Roman" w:hAnsi="Times New Roman" w:cs="Times New Roman"/>
          <w:sz w:val="24"/>
          <w:szCs w:val="24"/>
        </w:rPr>
      </w:pPr>
      <w:r w:rsidRPr="00126F5C">
        <w:rPr>
          <w:rFonts w:ascii="Times New Roman" w:hAnsi="Times New Roman" w:cs="Times New Roman"/>
          <w:sz w:val="24"/>
          <w:szCs w:val="24"/>
        </w:rPr>
        <w:t>Cizinci ze třetích států mají sice přístup k předškolnímu vzdělávání za stejných podmínek jako občan jiného členského státu EU, pokud při zápisu k předškolnímu vzdělávání prokáží právo pobytu na území České republiky na dobu delší než 90 dnů, popřípadě pokud jsou osobami oprávněnými pobývat na území České republiky za účelem výzkumu, osobami požívajícími doplňkové ochrany, žadateli o udělení mezinárodní ochrany nebo osobami požívajícími dočasné ochrany a azylanty. Cizinci – Ukrajinci s právem strpění mají rovněž přístup ke vzdělávání a školským službám za stejných podmínek jako občané České republiky, pokud to kapacita zařízení dovolí.</w:t>
      </w:r>
    </w:p>
    <w:p w14:paraId="24915E6F" w14:textId="77777777" w:rsidR="005C5F79" w:rsidRDefault="005C5F79" w:rsidP="005C5F79">
      <w:pPr>
        <w:spacing w:after="0" w:line="240" w:lineRule="auto"/>
        <w:jc w:val="both"/>
        <w:rPr>
          <w:rFonts w:ascii="Times New Roman" w:hAnsi="Times New Roman" w:cs="Times New Roman"/>
          <w:sz w:val="24"/>
          <w:szCs w:val="24"/>
        </w:rPr>
      </w:pPr>
    </w:p>
    <w:p w14:paraId="015D5309" w14:textId="77777777" w:rsidR="005C5F79" w:rsidRDefault="005C5F79" w:rsidP="005C5F79">
      <w:pPr>
        <w:spacing w:after="0" w:line="240" w:lineRule="auto"/>
        <w:jc w:val="both"/>
        <w:rPr>
          <w:rFonts w:ascii="Times New Roman" w:hAnsi="Times New Roman" w:cs="Times New Roman"/>
          <w:sz w:val="24"/>
          <w:szCs w:val="24"/>
        </w:rPr>
      </w:pPr>
    </w:p>
    <w:p w14:paraId="74471E17" w14:textId="77777777" w:rsidR="005C5F79" w:rsidRDefault="005C5F79" w:rsidP="005C5F79">
      <w:pPr>
        <w:spacing w:after="0" w:line="240" w:lineRule="auto"/>
        <w:jc w:val="both"/>
        <w:rPr>
          <w:rFonts w:ascii="Times New Roman" w:hAnsi="Times New Roman" w:cs="Times New Roman"/>
          <w:sz w:val="24"/>
          <w:szCs w:val="24"/>
        </w:rPr>
      </w:pPr>
    </w:p>
    <w:p w14:paraId="675A3D6F" w14:textId="426CDEB3" w:rsidR="005C5F79" w:rsidRDefault="005C5F79" w:rsidP="005C5F79">
      <w:pPr>
        <w:pStyle w:val="Nadpis1"/>
        <w:jc w:val="center"/>
      </w:pPr>
      <w:bookmarkStart w:id="16" w:name="_Toc149814132"/>
      <w:r>
        <w:t xml:space="preserve">Čl. 4 </w:t>
      </w:r>
      <w:r>
        <w:tab/>
      </w:r>
      <w:r>
        <w:tab/>
        <w:t>UPŘESNĚNÍ VÝKONU PRÁV A POVINNOSTÍ ZÁKONNÝCH ZÁSTUPCŮ PŘI VZDĚLÁVÁNÍ DĚTÍ A PRAVIDLA VZÁJEMNÝCH VZTAHŮ ZÁKONNÝCH ZÁSTUPCŮ S PEDAGOGICKÝMI PRACOVNÍKY MATEŘSKÉ ŠKOLY</w:t>
      </w:r>
      <w:bookmarkEnd w:id="16"/>
    </w:p>
    <w:p w14:paraId="44CA6C5C" w14:textId="77777777" w:rsidR="005A7FF1" w:rsidRDefault="005A7FF1" w:rsidP="00F835C5">
      <w:pPr>
        <w:spacing w:after="0" w:line="240" w:lineRule="auto"/>
      </w:pPr>
    </w:p>
    <w:p w14:paraId="11258FD0" w14:textId="0089EB2E" w:rsidR="005A7FF1" w:rsidRPr="00F835C5" w:rsidRDefault="005A7FF1" w:rsidP="00F835C5">
      <w:pPr>
        <w:pStyle w:val="Nadpis2"/>
        <w:spacing w:before="0" w:line="240" w:lineRule="auto"/>
        <w:rPr>
          <w:rFonts w:ascii="Times New Roman" w:hAnsi="Times New Roman" w:cs="Times New Roman"/>
          <w:color w:val="auto"/>
          <w:sz w:val="24"/>
          <w:szCs w:val="24"/>
        </w:rPr>
      </w:pPr>
      <w:bookmarkStart w:id="17" w:name="_Toc149814133"/>
      <w:r w:rsidRPr="00F835C5">
        <w:rPr>
          <w:rFonts w:ascii="Times New Roman" w:eastAsiaTheme="minorHAnsi" w:hAnsi="Times New Roman" w:cs="Times New Roman"/>
          <w:color w:val="auto"/>
          <w:sz w:val="24"/>
          <w:szCs w:val="24"/>
        </w:rPr>
        <w:t>1. Změna stanovených podmínek pobytu dítěte v MŠ a způsobu a rozsahu jeho stravování</w:t>
      </w:r>
      <w:bookmarkEnd w:id="17"/>
    </w:p>
    <w:p w14:paraId="24BB52DD" w14:textId="77777777" w:rsidR="005A7FF1" w:rsidRPr="00F835C5" w:rsidRDefault="005A7FF1" w:rsidP="000C6921">
      <w:pPr>
        <w:pStyle w:val="Odstavecseseznamem"/>
        <w:numPr>
          <w:ilvl w:val="0"/>
          <w:numId w:val="18"/>
        </w:numPr>
        <w:autoSpaceDE w:val="0"/>
        <w:autoSpaceDN w:val="0"/>
        <w:adjustRightInd w:val="0"/>
        <w:spacing w:after="0" w:line="240" w:lineRule="auto"/>
        <w:jc w:val="both"/>
        <w:rPr>
          <w:rFonts w:ascii="Times New Roman" w:hAnsi="Times New Roman" w:cs="Times New Roman"/>
          <w:b/>
          <w:bCs/>
          <w:sz w:val="24"/>
          <w:szCs w:val="24"/>
        </w:rPr>
      </w:pPr>
      <w:r w:rsidRPr="00F835C5">
        <w:rPr>
          <w:rFonts w:ascii="Times New Roman" w:hAnsi="Times New Roman" w:cs="Times New Roman"/>
          <w:sz w:val="24"/>
          <w:szCs w:val="24"/>
        </w:rPr>
        <w:t>Pokud je dítě v MŠ přítomno, je povinno se zde i stravovat, a to stravou a nápoji, které jsou podávány MŠ.</w:t>
      </w:r>
    </w:p>
    <w:p w14:paraId="66554F6B" w14:textId="3425C0FA" w:rsidR="005A7FF1" w:rsidRPr="00F835C5" w:rsidRDefault="005A7FF1" w:rsidP="000C6921">
      <w:pPr>
        <w:pStyle w:val="Odstavecseseznamem"/>
        <w:numPr>
          <w:ilvl w:val="0"/>
          <w:numId w:val="18"/>
        </w:numPr>
        <w:autoSpaceDE w:val="0"/>
        <w:autoSpaceDN w:val="0"/>
        <w:adjustRightInd w:val="0"/>
        <w:spacing w:after="0" w:line="240" w:lineRule="auto"/>
        <w:jc w:val="both"/>
        <w:rPr>
          <w:rFonts w:ascii="Times New Roman" w:hAnsi="Times New Roman" w:cs="Times New Roman"/>
          <w:b/>
          <w:bCs/>
          <w:sz w:val="24"/>
          <w:szCs w:val="24"/>
        </w:rPr>
      </w:pPr>
      <w:r w:rsidRPr="00F835C5">
        <w:rPr>
          <w:rFonts w:ascii="Times New Roman" w:hAnsi="Times New Roman" w:cs="Times New Roman"/>
          <w:sz w:val="24"/>
          <w:szCs w:val="24"/>
        </w:rPr>
        <w:t xml:space="preserve">Zákonní zástupci mohou výjimečně požadovat změnu těchto sjednaných </w:t>
      </w:r>
      <w:proofErr w:type="gramStart"/>
      <w:r w:rsidRPr="00F835C5">
        <w:rPr>
          <w:rFonts w:ascii="Times New Roman" w:hAnsi="Times New Roman" w:cs="Times New Roman"/>
          <w:sz w:val="24"/>
          <w:szCs w:val="24"/>
        </w:rPr>
        <w:t xml:space="preserve">podmínek, </w:t>
      </w:r>
      <w:r w:rsidR="000C6921">
        <w:rPr>
          <w:rFonts w:ascii="Times New Roman" w:hAnsi="Times New Roman" w:cs="Times New Roman"/>
          <w:sz w:val="24"/>
          <w:szCs w:val="24"/>
        </w:rPr>
        <w:t xml:space="preserve">  </w:t>
      </w:r>
      <w:proofErr w:type="gramEnd"/>
      <w:r w:rsidR="002E71C9">
        <w:rPr>
          <w:rFonts w:ascii="Times New Roman" w:hAnsi="Times New Roman" w:cs="Times New Roman"/>
          <w:sz w:val="24"/>
          <w:szCs w:val="24"/>
        </w:rPr>
        <w:t xml:space="preserve">   </w:t>
      </w:r>
      <w:r w:rsidR="000C6921">
        <w:rPr>
          <w:rFonts w:ascii="Times New Roman" w:hAnsi="Times New Roman" w:cs="Times New Roman"/>
          <w:sz w:val="24"/>
          <w:szCs w:val="24"/>
        </w:rPr>
        <w:t xml:space="preserve">    </w:t>
      </w:r>
      <w:r w:rsidRPr="00F835C5">
        <w:rPr>
          <w:rFonts w:ascii="Times New Roman" w:hAnsi="Times New Roman" w:cs="Times New Roman"/>
          <w:sz w:val="24"/>
          <w:szCs w:val="24"/>
        </w:rPr>
        <w:t>a to pouze ze zdravotních důvodů na základě písemného potvrzení a doporučení dětského lékaře. Pokud není dítě přihlášeno ke stravě, nemůže být přijato</w:t>
      </w:r>
      <w:r w:rsidR="000D210B">
        <w:rPr>
          <w:rFonts w:ascii="Times New Roman" w:hAnsi="Times New Roman" w:cs="Times New Roman"/>
          <w:sz w:val="24"/>
          <w:szCs w:val="24"/>
        </w:rPr>
        <w:t xml:space="preserve">          </w:t>
      </w:r>
      <w:r w:rsidRPr="00F835C5">
        <w:rPr>
          <w:rFonts w:ascii="Times New Roman" w:hAnsi="Times New Roman" w:cs="Times New Roman"/>
          <w:sz w:val="24"/>
          <w:szCs w:val="24"/>
        </w:rPr>
        <w:t xml:space="preserve"> </w:t>
      </w:r>
      <w:r w:rsidR="000C6921">
        <w:rPr>
          <w:rFonts w:ascii="Times New Roman" w:hAnsi="Times New Roman" w:cs="Times New Roman"/>
          <w:sz w:val="24"/>
          <w:szCs w:val="24"/>
        </w:rPr>
        <w:t xml:space="preserve">                   </w:t>
      </w:r>
      <w:r w:rsidRPr="00F835C5">
        <w:rPr>
          <w:rFonts w:ascii="Times New Roman" w:hAnsi="Times New Roman" w:cs="Times New Roman"/>
          <w:sz w:val="24"/>
          <w:szCs w:val="24"/>
        </w:rPr>
        <w:t xml:space="preserve">ke vzdělávání. </w:t>
      </w:r>
    </w:p>
    <w:p w14:paraId="67A05FDD" w14:textId="37EBD24A" w:rsidR="005A7FF1" w:rsidRPr="00F835C5" w:rsidRDefault="005A7FF1" w:rsidP="000C6921">
      <w:pPr>
        <w:pStyle w:val="Nadpis2"/>
        <w:spacing w:before="0" w:line="240" w:lineRule="auto"/>
        <w:jc w:val="both"/>
        <w:rPr>
          <w:rFonts w:ascii="Times New Roman" w:hAnsi="Times New Roman" w:cs="Times New Roman"/>
          <w:color w:val="auto"/>
          <w:sz w:val="24"/>
          <w:szCs w:val="24"/>
        </w:rPr>
      </w:pPr>
      <w:bookmarkStart w:id="18" w:name="_Toc149814134"/>
      <w:r w:rsidRPr="00F835C5">
        <w:rPr>
          <w:rFonts w:ascii="Times New Roman" w:hAnsi="Times New Roman" w:cs="Times New Roman"/>
          <w:color w:val="auto"/>
          <w:sz w:val="24"/>
          <w:szCs w:val="24"/>
        </w:rPr>
        <w:lastRenderedPageBreak/>
        <w:t>2. Upřesnění podmínek pro přebírání dětí od zákonných zástupců ke vzdělávání v</w:t>
      </w:r>
      <w:r w:rsidR="000C6921">
        <w:rPr>
          <w:rFonts w:ascii="Times New Roman" w:hAnsi="Times New Roman" w:cs="Times New Roman"/>
          <w:color w:val="auto"/>
          <w:sz w:val="24"/>
          <w:szCs w:val="24"/>
        </w:rPr>
        <w:t> </w:t>
      </w:r>
      <w:r w:rsidRPr="00F835C5">
        <w:rPr>
          <w:rFonts w:ascii="Times New Roman" w:hAnsi="Times New Roman" w:cs="Times New Roman"/>
          <w:color w:val="auto"/>
          <w:sz w:val="24"/>
          <w:szCs w:val="24"/>
        </w:rPr>
        <w:t>MŠ</w:t>
      </w:r>
      <w:r w:rsidR="000C6921">
        <w:rPr>
          <w:rFonts w:ascii="Times New Roman" w:hAnsi="Times New Roman" w:cs="Times New Roman"/>
          <w:color w:val="auto"/>
          <w:sz w:val="24"/>
          <w:szCs w:val="24"/>
        </w:rPr>
        <w:t xml:space="preserve">            </w:t>
      </w:r>
      <w:r w:rsidRPr="00F835C5">
        <w:rPr>
          <w:rFonts w:ascii="Times New Roman" w:hAnsi="Times New Roman" w:cs="Times New Roman"/>
          <w:color w:val="auto"/>
          <w:sz w:val="24"/>
          <w:szCs w:val="24"/>
        </w:rPr>
        <w:t xml:space="preserve"> a pro jejich předávání zákonným zástupcům po ukončení vzdělávání</w:t>
      </w:r>
      <w:bookmarkEnd w:id="18"/>
    </w:p>
    <w:p w14:paraId="09E15A1B" w14:textId="77777777" w:rsidR="005A7FF1" w:rsidRPr="00F835C5" w:rsidRDefault="005A7FF1" w:rsidP="000C6921">
      <w:pPr>
        <w:pStyle w:val="Odstavecseseznamem"/>
        <w:numPr>
          <w:ilvl w:val="0"/>
          <w:numId w:val="17"/>
        </w:numPr>
        <w:spacing w:after="0" w:line="240" w:lineRule="auto"/>
        <w:jc w:val="both"/>
        <w:rPr>
          <w:rFonts w:ascii="Times New Roman" w:hAnsi="Times New Roman" w:cs="Times New Roman"/>
          <w:sz w:val="24"/>
          <w:szCs w:val="24"/>
        </w:rPr>
      </w:pPr>
      <w:r w:rsidRPr="00F835C5">
        <w:rPr>
          <w:rFonts w:ascii="Times New Roman" w:hAnsi="Times New Roman" w:cs="Times New Roman"/>
          <w:sz w:val="24"/>
          <w:szCs w:val="24"/>
        </w:rPr>
        <w:t xml:space="preserve">Je nepřípustné, aby děti do MŠ docházely nebo z MŠ odcházely samostatně bez doprovodu rodičů nebo jiné pověřené osoby. </w:t>
      </w:r>
    </w:p>
    <w:p w14:paraId="4610044D" w14:textId="254A8598" w:rsidR="005A7FF1" w:rsidRPr="00F835C5" w:rsidRDefault="005A7FF1" w:rsidP="000C6921">
      <w:pPr>
        <w:pStyle w:val="Odstavecseseznamem"/>
        <w:numPr>
          <w:ilvl w:val="0"/>
          <w:numId w:val="17"/>
        </w:numPr>
        <w:spacing w:after="0" w:line="240" w:lineRule="auto"/>
        <w:jc w:val="both"/>
        <w:rPr>
          <w:rFonts w:ascii="Times New Roman" w:hAnsi="Times New Roman" w:cs="Times New Roman"/>
          <w:sz w:val="24"/>
          <w:szCs w:val="24"/>
        </w:rPr>
      </w:pPr>
      <w:r w:rsidRPr="00F835C5">
        <w:rPr>
          <w:rFonts w:ascii="Times New Roman" w:hAnsi="Times New Roman" w:cs="Times New Roman"/>
          <w:sz w:val="24"/>
          <w:szCs w:val="24"/>
        </w:rPr>
        <w:t xml:space="preserve">Zákonní zástupci v době určené pro příchod dětí do mateřské školy předají dítě po jeho převlečení v šatně učitelce </w:t>
      </w:r>
      <w:proofErr w:type="gramStart"/>
      <w:r w:rsidRPr="00F835C5">
        <w:rPr>
          <w:rFonts w:ascii="Times New Roman" w:hAnsi="Times New Roman" w:cs="Times New Roman"/>
          <w:sz w:val="24"/>
          <w:szCs w:val="24"/>
        </w:rPr>
        <w:t>MŠ</w:t>
      </w:r>
      <w:proofErr w:type="gramEnd"/>
      <w:r w:rsidRPr="00F835C5">
        <w:rPr>
          <w:rFonts w:ascii="Times New Roman" w:hAnsi="Times New Roman" w:cs="Times New Roman"/>
          <w:sz w:val="24"/>
          <w:szCs w:val="24"/>
        </w:rPr>
        <w:t xml:space="preserve"> a to až do třídy. Nestačí doprovodit dítě pouze ke vchodu do MŠ nebo do šatny s tím, že dítě vejde do třídy již samo. V tomto případě by MŠ nenesla odpovědnost za bezpečí dítěte až do jeho příchodu do třídy.</w:t>
      </w:r>
    </w:p>
    <w:p w14:paraId="3B57453C" w14:textId="4D05BE7B" w:rsidR="005A7FF1" w:rsidRPr="00F835C5" w:rsidRDefault="005A7FF1" w:rsidP="000C6921">
      <w:pPr>
        <w:pStyle w:val="Odstavecseseznamem"/>
        <w:numPr>
          <w:ilvl w:val="0"/>
          <w:numId w:val="17"/>
        </w:numPr>
        <w:autoSpaceDE w:val="0"/>
        <w:autoSpaceDN w:val="0"/>
        <w:adjustRightInd w:val="0"/>
        <w:spacing w:after="0" w:line="240" w:lineRule="auto"/>
        <w:jc w:val="both"/>
        <w:rPr>
          <w:rFonts w:ascii="Times New Roman" w:hAnsi="Times New Roman" w:cs="Times New Roman"/>
          <w:sz w:val="24"/>
          <w:szCs w:val="24"/>
        </w:rPr>
      </w:pPr>
      <w:r w:rsidRPr="00F835C5">
        <w:rPr>
          <w:rFonts w:ascii="Times New Roman" w:hAnsi="Times New Roman" w:cs="Times New Roman"/>
          <w:sz w:val="24"/>
          <w:szCs w:val="24"/>
        </w:rPr>
        <w:t>Zákonní zástupci či pověřené osoby děti předávají pedagogům v době od 6:45 do 8:30. Dítě lze výjimečně přivést i později na základě předchozí domluvy s učitelkou ve třídě, ale jen pokud tím není narušen časový režim třídy.</w:t>
      </w:r>
    </w:p>
    <w:p w14:paraId="1E07E93D" w14:textId="26B22C97" w:rsidR="005A7FF1" w:rsidRPr="00F835C5" w:rsidRDefault="005A7FF1" w:rsidP="000C6921">
      <w:pPr>
        <w:pStyle w:val="Odstavecseseznamem"/>
        <w:numPr>
          <w:ilvl w:val="0"/>
          <w:numId w:val="17"/>
        </w:numPr>
        <w:autoSpaceDE w:val="0"/>
        <w:autoSpaceDN w:val="0"/>
        <w:adjustRightInd w:val="0"/>
        <w:spacing w:after="0" w:line="240" w:lineRule="auto"/>
        <w:jc w:val="both"/>
        <w:rPr>
          <w:rFonts w:ascii="Times New Roman" w:hAnsi="Times New Roman" w:cs="Times New Roman"/>
          <w:sz w:val="24"/>
          <w:szCs w:val="24"/>
        </w:rPr>
      </w:pPr>
      <w:r w:rsidRPr="00F835C5">
        <w:rPr>
          <w:rFonts w:ascii="Times New Roman" w:hAnsi="Times New Roman" w:cs="Times New Roman"/>
          <w:sz w:val="24"/>
          <w:szCs w:val="24"/>
        </w:rPr>
        <w:t>Po obědě je možno dítě vyzvednout v době od 12:00 do 12:15 hodin.</w:t>
      </w:r>
    </w:p>
    <w:p w14:paraId="16C38289" w14:textId="77777777" w:rsidR="005A7FF1" w:rsidRPr="00F835C5" w:rsidRDefault="005A7FF1" w:rsidP="000C6921">
      <w:pPr>
        <w:pStyle w:val="Odstavecseseznamem"/>
        <w:numPr>
          <w:ilvl w:val="0"/>
          <w:numId w:val="17"/>
        </w:numPr>
        <w:spacing w:after="0" w:line="240" w:lineRule="auto"/>
        <w:jc w:val="both"/>
        <w:rPr>
          <w:rFonts w:ascii="Times New Roman" w:hAnsi="Times New Roman" w:cs="Times New Roman"/>
          <w:sz w:val="24"/>
          <w:szCs w:val="24"/>
        </w:rPr>
      </w:pPr>
      <w:r w:rsidRPr="00F835C5">
        <w:rPr>
          <w:rFonts w:ascii="Times New Roman" w:hAnsi="Times New Roman" w:cs="Times New Roman"/>
          <w:sz w:val="24"/>
          <w:szCs w:val="24"/>
        </w:rPr>
        <w:t xml:space="preserve">Pokud si pověřená osoba nevyzvedne dítě do stanovené doby, příslušný pedagogický pracovník </w:t>
      </w:r>
    </w:p>
    <w:p w14:paraId="1B5FACCD" w14:textId="77777777" w:rsidR="005A7FF1" w:rsidRPr="00F835C5" w:rsidRDefault="005A7FF1" w:rsidP="000C6921">
      <w:pPr>
        <w:pStyle w:val="Odstavecseseznamem"/>
        <w:spacing w:after="0" w:line="240" w:lineRule="auto"/>
        <w:ind w:firstLine="696"/>
        <w:jc w:val="both"/>
        <w:rPr>
          <w:rFonts w:ascii="Times New Roman" w:hAnsi="Times New Roman" w:cs="Times New Roman"/>
          <w:sz w:val="24"/>
          <w:szCs w:val="24"/>
        </w:rPr>
      </w:pPr>
      <w:r w:rsidRPr="00F835C5">
        <w:rPr>
          <w:rFonts w:ascii="Times New Roman" w:hAnsi="Times New Roman" w:cs="Times New Roman"/>
          <w:sz w:val="24"/>
          <w:szCs w:val="24"/>
        </w:rPr>
        <w:t xml:space="preserve">a) se pokusí pověřené osoby kontaktovat telefonicky, </w:t>
      </w:r>
    </w:p>
    <w:p w14:paraId="606BE184" w14:textId="77777777" w:rsidR="005A7FF1" w:rsidRPr="00F835C5" w:rsidRDefault="005A7FF1" w:rsidP="000C6921">
      <w:pPr>
        <w:pStyle w:val="Odstavecseseznamem"/>
        <w:spacing w:after="0" w:line="240" w:lineRule="auto"/>
        <w:ind w:firstLine="696"/>
        <w:jc w:val="both"/>
        <w:rPr>
          <w:rFonts w:ascii="Times New Roman" w:hAnsi="Times New Roman" w:cs="Times New Roman"/>
          <w:sz w:val="24"/>
          <w:szCs w:val="24"/>
        </w:rPr>
      </w:pPr>
      <w:r w:rsidRPr="00F835C5">
        <w:rPr>
          <w:rFonts w:ascii="Times New Roman" w:hAnsi="Times New Roman" w:cs="Times New Roman"/>
          <w:sz w:val="24"/>
          <w:szCs w:val="24"/>
        </w:rPr>
        <w:t xml:space="preserve">b) informuje telefonicky ředitelku školy, </w:t>
      </w:r>
    </w:p>
    <w:p w14:paraId="2F93274B" w14:textId="2CC26E91" w:rsidR="005A7FF1" w:rsidRPr="00F835C5" w:rsidRDefault="005A7FF1" w:rsidP="000C6921">
      <w:pPr>
        <w:pStyle w:val="Odstavecseseznamem"/>
        <w:spacing w:after="0" w:line="240" w:lineRule="auto"/>
        <w:ind w:left="1416"/>
        <w:jc w:val="both"/>
        <w:rPr>
          <w:rFonts w:ascii="Times New Roman" w:hAnsi="Times New Roman" w:cs="Times New Roman"/>
          <w:sz w:val="24"/>
          <w:szCs w:val="24"/>
        </w:rPr>
      </w:pPr>
      <w:r w:rsidRPr="00F835C5">
        <w:rPr>
          <w:rFonts w:ascii="Times New Roman" w:hAnsi="Times New Roman" w:cs="Times New Roman"/>
          <w:sz w:val="24"/>
          <w:szCs w:val="24"/>
        </w:rPr>
        <w:t xml:space="preserve">c) řídí se postupem doporučeným </w:t>
      </w:r>
      <w:proofErr w:type="gramStart"/>
      <w:r w:rsidRPr="00F835C5">
        <w:rPr>
          <w:rFonts w:ascii="Times New Roman" w:hAnsi="Times New Roman" w:cs="Times New Roman"/>
          <w:sz w:val="24"/>
          <w:szCs w:val="24"/>
        </w:rPr>
        <w:t>MŠMT - obrátí</w:t>
      </w:r>
      <w:proofErr w:type="gramEnd"/>
      <w:r w:rsidRPr="00F835C5">
        <w:rPr>
          <w:rFonts w:ascii="Times New Roman" w:hAnsi="Times New Roman" w:cs="Times New Roman"/>
          <w:sz w:val="24"/>
          <w:szCs w:val="24"/>
        </w:rPr>
        <w:t xml:space="preserve"> se na obecní úřad, který je podle § 15 zákona č. 359/1999 Sb., o sociálně právní ochraně dětí povinen zajistit dítěti neodkladnou péči, případně se obrátí na Policii ČR - podle § 43 zákona č. 283/1991 Sb., o Policii České republiky, ve znění pozdějších předpisů, má každý právo obrátit se na policistu a policejní útvary se žádostí </w:t>
      </w:r>
      <w:r w:rsidR="000C6921">
        <w:rPr>
          <w:rFonts w:ascii="Times New Roman" w:hAnsi="Times New Roman" w:cs="Times New Roman"/>
          <w:sz w:val="24"/>
          <w:szCs w:val="24"/>
        </w:rPr>
        <w:t xml:space="preserve">      </w:t>
      </w:r>
      <w:r w:rsidRPr="00F835C5">
        <w:rPr>
          <w:rFonts w:ascii="Times New Roman" w:hAnsi="Times New Roman" w:cs="Times New Roman"/>
          <w:sz w:val="24"/>
          <w:szCs w:val="24"/>
        </w:rPr>
        <w:t>o pomoc.</w:t>
      </w:r>
    </w:p>
    <w:p w14:paraId="0979C3DE" w14:textId="4EB7B2C3" w:rsidR="005A7FF1" w:rsidRDefault="005A7FF1" w:rsidP="000C6921">
      <w:pPr>
        <w:pStyle w:val="Odstavecseseznamem"/>
        <w:numPr>
          <w:ilvl w:val="0"/>
          <w:numId w:val="19"/>
        </w:numPr>
        <w:spacing w:after="0" w:line="240" w:lineRule="auto"/>
        <w:jc w:val="both"/>
        <w:rPr>
          <w:rFonts w:ascii="Times New Roman" w:hAnsi="Times New Roman" w:cs="Times New Roman"/>
          <w:sz w:val="24"/>
          <w:szCs w:val="24"/>
        </w:rPr>
      </w:pPr>
      <w:r w:rsidRPr="00F835C5">
        <w:rPr>
          <w:rFonts w:ascii="Times New Roman" w:hAnsi="Times New Roman" w:cs="Times New Roman"/>
          <w:sz w:val="24"/>
          <w:szCs w:val="24"/>
        </w:rPr>
        <w:t xml:space="preserve">Úhradu nákladů spojené se zajištěním péče o dítě v těchto mimořádných situacích škola vyžaduje od zákonných zástupců dítěte. </w:t>
      </w:r>
    </w:p>
    <w:p w14:paraId="7C2A3D08" w14:textId="77777777" w:rsidR="00F835C5" w:rsidRPr="00F835C5" w:rsidRDefault="00F835C5" w:rsidP="000C6921">
      <w:pPr>
        <w:pStyle w:val="Odstavecseseznamem"/>
        <w:spacing w:after="0" w:line="240" w:lineRule="auto"/>
        <w:jc w:val="both"/>
        <w:rPr>
          <w:rFonts w:ascii="Times New Roman" w:hAnsi="Times New Roman" w:cs="Times New Roman"/>
          <w:sz w:val="24"/>
          <w:szCs w:val="24"/>
        </w:rPr>
      </w:pPr>
    </w:p>
    <w:p w14:paraId="6E99E0B2" w14:textId="77777777" w:rsidR="005A7FF1" w:rsidRPr="00F835C5" w:rsidRDefault="005A7FF1" w:rsidP="000C6921">
      <w:pPr>
        <w:pStyle w:val="Nadpis2"/>
        <w:spacing w:before="0" w:line="240" w:lineRule="auto"/>
        <w:jc w:val="both"/>
        <w:rPr>
          <w:rFonts w:ascii="Times New Roman" w:hAnsi="Times New Roman" w:cs="Times New Roman"/>
          <w:color w:val="auto"/>
          <w:sz w:val="24"/>
          <w:szCs w:val="24"/>
        </w:rPr>
      </w:pPr>
      <w:bookmarkStart w:id="19" w:name="_Toc149814135"/>
      <w:r w:rsidRPr="00F835C5">
        <w:rPr>
          <w:rFonts w:ascii="Times New Roman" w:hAnsi="Times New Roman" w:cs="Times New Roman"/>
          <w:color w:val="auto"/>
          <w:sz w:val="24"/>
          <w:szCs w:val="24"/>
        </w:rPr>
        <w:t>3. Konkretizace způsobu informování zákonných zástupců dětí o průběhu jejich vzdělávání a dosažených výsledcích</w:t>
      </w:r>
      <w:bookmarkEnd w:id="19"/>
      <w:r w:rsidRPr="00F835C5">
        <w:rPr>
          <w:rFonts w:ascii="Times New Roman" w:hAnsi="Times New Roman" w:cs="Times New Roman"/>
          <w:color w:val="auto"/>
          <w:sz w:val="24"/>
          <w:szCs w:val="24"/>
        </w:rPr>
        <w:t xml:space="preserve"> </w:t>
      </w:r>
    </w:p>
    <w:p w14:paraId="4608E6A1" w14:textId="77777777" w:rsidR="00F835C5" w:rsidRPr="00F835C5" w:rsidRDefault="005A7FF1" w:rsidP="000C6921">
      <w:pPr>
        <w:pStyle w:val="Odstavecseseznamem"/>
        <w:numPr>
          <w:ilvl w:val="0"/>
          <w:numId w:val="19"/>
        </w:numPr>
        <w:spacing w:after="0" w:line="240" w:lineRule="auto"/>
        <w:jc w:val="both"/>
        <w:rPr>
          <w:rFonts w:ascii="Times New Roman" w:hAnsi="Times New Roman" w:cs="Times New Roman"/>
          <w:sz w:val="24"/>
          <w:szCs w:val="24"/>
        </w:rPr>
      </w:pPr>
      <w:r w:rsidRPr="00F835C5">
        <w:rPr>
          <w:rFonts w:ascii="Times New Roman" w:hAnsi="Times New Roman" w:cs="Times New Roman"/>
          <w:sz w:val="24"/>
          <w:szCs w:val="24"/>
        </w:rPr>
        <w:t>Zákonní zástupci dítěte se mohou informovat o cílech, záměrech, formách a obsahu vzdělávání konkretizovaných podle podmínek uplatněných na MŠ ve školním vzdělávacím programu, který je v</w:t>
      </w:r>
      <w:r w:rsidR="00F835C5" w:rsidRPr="00F835C5">
        <w:rPr>
          <w:rFonts w:ascii="Times New Roman" w:hAnsi="Times New Roman" w:cs="Times New Roman"/>
          <w:sz w:val="24"/>
          <w:szCs w:val="24"/>
        </w:rPr>
        <w:t xml:space="preserve">olně přístupný v šatně MŠ. </w:t>
      </w:r>
    </w:p>
    <w:p w14:paraId="491B4D42" w14:textId="77777777" w:rsidR="00F835C5" w:rsidRPr="00F835C5" w:rsidRDefault="005A7FF1" w:rsidP="000C6921">
      <w:pPr>
        <w:pStyle w:val="Odstavecseseznamem"/>
        <w:numPr>
          <w:ilvl w:val="0"/>
          <w:numId w:val="19"/>
        </w:numPr>
        <w:spacing w:after="0" w:line="240" w:lineRule="auto"/>
        <w:jc w:val="both"/>
        <w:rPr>
          <w:rFonts w:ascii="Times New Roman" w:hAnsi="Times New Roman" w:cs="Times New Roman"/>
          <w:sz w:val="24"/>
          <w:szCs w:val="24"/>
        </w:rPr>
      </w:pPr>
      <w:r w:rsidRPr="00F835C5">
        <w:rPr>
          <w:rFonts w:ascii="Times New Roman" w:hAnsi="Times New Roman" w:cs="Times New Roman"/>
          <w:sz w:val="24"/>
          <w:szCs w:val="24"/>
        </w:rPr>
        <w:t>Zákonní zástupci dítěte se mohou průběžně během roku, v době určené pro příchod dětí do MŠ a jejich předávání ke vzdělávání, informovat u učitelky vykonávající pedagogickou činnost, o průběhu a výs</w:t>
      </w:r>
      <w:r w:rsidR="00F835C5" w:rsidRPr="00F835C5">
        <w:rPr>
          <w:rFonts w:ascii="Times New Roman" w:hAnsi="Times New Roman" w:cs="Times New Roman"/>
          <w:sz w:val="24"/>
          <w:szCs w:val="24"/>
        </w:rPr>
        <w:t xml:space="preserve">ledcích vzdělávání dítěte. </w:t>
      </w:r>
    </w:p>
    <w:p w14:paraId="435E9F62" w14:textId="77777777" w:rsidR="00F835C5" w:rsidRPr="00F835C5" w:rsidRDefault="005A7FF1" w:rsidP="00F835C5">
      <w:pPr>
        <w:pStyle w:val="Odstavecseseznamem"/>
        <w:numPr>
          <w:ilvl w:val="0"/>
          <w:numId w:val="19"/>
        </w:numPr>
        <w:spacing w:after="0" w:line="240" w:lineRule="auto"/>
        <w:rPr>
          <w:rFonts w:ascii="Times New Roman" w:hAnsi="Times New Roman" w:cs="Times New Roman"/>
          <w:sz w:val="24"/>
          <w:szCs w:val="24"/>
        </w:rPr>
      </w:pPr>
      <w:r w:rsidRPr="00F835C5">
        <w:rPr>
          <w:rFonts w:ascii="Times New Roman" w:hAnsi="Times New Roman" w:cs="Times New Roman"/>
          <w:sz w:val="24"/>
          <w:szCs w:val="24"/>
        </w:rPr>
        <w:t>Ředitelka školy nejméně jedenkrát za školní rok svolává třídní schůzky, na kterých jsou zákonní zástupci dětí informováni o všech rozhodnutích MŠ týkajících se podstatných záležitostí vzdělávání dětí. V případě nezbytné potřeby může být svolána i mimořádná schůzka rodičů s vedením školy, a to ze</w:t>
      </w:r>
      <w:r w:rsidR="00F835C5" w:rsidRPr="00F835C5">
        <w:rPr>
          <w:rFonts w:ascii="Times New Roman" w:hAnsi="Times New Roman" w:cs="Times New Roman"/>
          <w:sz w:val="24"/>
          <w:szCs w:val="24"/>
        </w:rPr>
        <w:t xml:space="preserve">jména z provozních důvodů. </w:t>
      </w:r>
    </w:p>
    <w:p w14:paraId="326F1E67" w14:textId="5E6A11DA" w:rsidR="00F835C5" w:rsidRDefault="005A7FF1" w:rsidP="00F835C5">
      <w:pPr>
        <w:pStyle w:val="Odstavecseseznamem"/>
        <w:numPr>
          <w:ilvl w:val="0"/>
          <w:numId w:val="19"/>
        </w:numPr>
        <w:spacing w:after="0" w:line="240" w:lineRule="auto"/>
        <w:rPr>
          <w:rFonts w:ascii="Times New Roman" w:hAnsi="Times New Roman" w:cs="Times New Roman"/>
          <w:sz w:val="24"/>
          <w:szCs w:val="24"/>
        </w:rPr>
      </w:pPr>
      <w:r w:rsidRPr="00F835C5">
        <w:rPr>
          <w:rFonts w:ascii="Times New Roman" w:hAnsi="Times New Roman" w:cs="Times New Roman"/>
          <w:sz w:val="24"/>
          <w:szCs w:val="24"/>
        </w:rPr>
        <w:t xml:space="preserve">Zákonní zástupci dítěte si mohou dohodnout s učitelkou MŠ vykonávající pedagogickou činnost v MŠ individuální pohovor tak, aby nenarušoval </w:t>
      </w:r>
      <w:r w:rsidR="00F835C5" w:rsidRPr="00F835C5">
        <w:rPr>
          <w:rFonts w:ascii="Times New Roman" w:hAnsi="Times New Roman" w:cs="Times New Roman"/>
          <w:sz w:val="24"/>
          <w:szCs w:val="24"/>
        </w:rPr>
        <w:t xml:space="preserve">činnost. </w:t>
      </w:r>
    </w:p>
    <w:p w14:paraId="57C9649C" w14:textId="77777777" w:rsidR="00280E02" w:rsidRPr="00F835C5" w:rsidRDefault="00280E02" w:rsidP="00280E02">
      <w:pPr>
        <w:pStyle w:val="Odstavecseseznamem"/>
        <w:spacing w:after="0" w:line="240" w:lineRule="auto"/>
        <w:rPr>
          <w:rFonts w:ascii="Times New Roman" w:hAnsi="Times New Roman" w:cs="Times New Roman"/>
          <w:sz w:val="24"/>
          <w:szCs w:val="24"/>
        </w:rPr>
      </w:pPr>
    </w:p>
    <w:p w14:paraId="6F3F71E6" w14:textId="1596DDD8" w:rsidR="00F835C5" w:rsidRPr="00F835C5" w:rsidRDefault="00280E02" w:rsidP="00F835C5">
      <w:pPr>
        <w:pStyle w:val="Nadpis2"/>
        <w:spacing w:before="0" w:line="240" w:lineRule="auto"/>
        <w:rPr>
          <w:rFonts w:ascii="Times New Roman" w:hAnsi="Times New Roman" w:cs="Times New Roman"/>
          <w:color w:val="auto"/>
          <w:sz w:val="24"/>
          <w:szCs w:val="24"/>
        </w:rPr>
      </w:pPr>
      <w:bookmarkStart w:id="20" w:name="_Toc149814136"/>
      <w:r>
        <w:rPr>
          <w:rFonts w:ascii="Times New Roman" w:hAnsi="Times New Roman" w:cs="Times New Roman"/>
          <w:color w:val="auto"/>
          <w:sz w:val="24"/>
          <w:szCs w:val="24"/>
        </w:rPr>
        <w:t>4</w:t>
      </w:r>
      <w:r w:rsidR="00F835C5" w:rsidRPr="00F835C5">
        <w:rPr>
          <w:rFonts w:ascii="Times New Roman" w:hAnsi="Times New Roman" w:cs="Times New Roman"/>
          <w:color w:val="auto"/>
          <w:sz w:val="24"/>
          <w:szCs w:val="24"/>
        </w:rPr>
        <w:t>. Konkretizace způsobu omlouvání dětí zákonnými zástupci z každodenního vzdělávání a způsobu informování o jejich zdravotním stavu</w:t>
      </w:r>
      <w:bookmarkEnd w:id="20"/>
      <w:r w:rsidR="00F835C5" w:rsidRPr="00F835C5">
        <w:rPr>
          <w:rFonts w:ascii="Times New Roman" w:hAnsi="Times New Roman" w:cs="Times New Roman"/>
          <w:color w:val="auto"/>
          <w:sz w:val="24"/>
          <w:szCs w:val="24"/>
        </w:rPr>
        <w:t xml:space="preserve"> </w:t>
      </w:r>
    </w:p>
    <w:p w14:paraId="35E3487B" w14:textId="77777777" w:rsidR="00F835C5" w:rsidRPr="00F835C5" w:rsidRDefault="00F835C5" w:rsidP="000C6921">
      <w:pPr>
        <w:pStyle w:val="Odstavecseseznamem"/>
        <w:numPr>
          <w:ilvl w:val="0"/>
          <w:numId w:val="21"/>
        </w:numPr>
        <w:spacing w:after="0" w:line="240" w:lineRule="auto"/>
        <w:jc w:val="both"/>
        <w:rPr>
          <w:rFonts w:ascii="Times New Roman" w:hAnsi="Times New Roman" w:cs="Times New Roman"/>
          <w:sz w:val="24"/>
          <w:szCs w:val="24"/>
        </w:rPr>
      </w:pPr>
      <w:r w:rsidRPr="00F835C5">
        <w:rPr>
          <w:rFonts w:ascii="Times New Roman" w:hAnsi="Times New Roman" w:cs="Times New Roman"/>
          <w:sz w:val="24"/>
          <w:szCs w:val="24"/>
        </w:rPr>
        <w:t xml:space="preserve">Pokud je zákonnému zástupci dopředu známa krátkodobá nepřítomnost dítěte při vzdělávání v MŠ, oznámí tuto skutečnost včetně uvedení důvodu a doby nepřítomnosti v dostatečném předstihu. </w:t>
      </w:r>
    </w:p>
    <w:p w14:paraId="683D3346" w14:textId="77777777" w:rsidR="00F835C5" w:rsidRPr="00F835C5" w:rsidRDefault="00F835C5" w:rsidP="000C6921">
      <w:pPr>
        <w:pStyle w:val="Odstavecseseznamem"/>
        <w:numPr>
          <w:ilvl w:val="0"/>
          <w:numId w:val="21"/>
        </w:numPr>
        <w:spacing w:after="0" w:line="240" w:lineRule="auto"/>
        <w:jc w:val="both"/>
        <w:rPr>
          <w:rFonts w:ascii="Times New Roman" w:hAnsi="Times New Roman" w:cs="Times New Roman"/>
          <w:sz w:val="24"/>
          <w:szCs w:val="24"/>
        </w:rPr>
      </w:pPr>
      <w:r w:rsidRPr="00F835C5">
        <w:rPr>
          <w:rFonts w:ascii="Times New Roman" w:hAnsi="Times New Roman" w:cs="Times New Roman"/>
          <w:sz w:val="24"/>
          <w:szCs w:val="24"/>
        </w:rPr>
        <w:t xml:space="preserve">Pokud předpokládaná nepřítomnost dítěte při vzdělávání v MŠ přesáhne 5 dnů, projedná tuto skutečnost zákonný zástupce osobně v dostatečném předstihu se zástupkyní ředitele pro MŠ. </w:t>
      </w:r>
    </w:p>
    <w:p w14:paraId="023FEDE3" w14:textId="6597FCCB" w:rsidR="00F835C5" w:rsidRPr="00F835C5" w:rsidRDefault="00F835C5" w:rsidP="000C6921">
      <w:pPr>
        <w:pStyle w:val="Odstavecseseznamem"/>
        <w:numPr>
          <w:ilvl w:val="0"/>
          <w:numId w:val="21"/>
        </w:numPr>
        <w:spacing w:after="0" w:line="240" w:lineRule="auto"/>
        <w:jc w:val="both"/>
        <w:rPr>
          <w:rFonts w:ascii="Times New Roman" w:hAnsi="Times New Roman" w:cs="Times New Roman"/>
          <w:sz w:val="24"/>
          <w:szCs w:val="24"/>
        </w:rPr>
      </w:pPr>
      <w:r w:rsidRPr="00F835C5">
        <w:rPr>
          <w:rFonts w:ascii="Times New Roman" w:hAnsi="Times New Roman" w:cs="Times New Roman"/>
          <w:sz w:val="24"/>
          <w:szCs w:val="24"/>
        </w:rPr>
        <w:t xml:space="preserve">V případě, že dítě onemocní nebo se mu stane úraz a nemůže se z tohoto důvodu účastnit vzdělávání, oznámí tuto skutečnost bez zbytečného odkladu zákonný zástupce mateřské </w:t>
      </w:r>
      <w:r w:rsidRPr="00F835C5">
        <w:rPr>
          <w:rFonts w:ascii="Times New Roman" w:hAnsi="Times New Roman" w:cs="Times New Roman"/>
          <w:sz w:val="24"/>
          <w:szCs w:val="24"/>
        </w:rPr>
        <w:lastRenderedPageBreak/>
        <w:t xml:space="preserve">škole. Oznámení této nepředvídatelné zprávy je možné i prostřednictvím </w:t>
      </w:r>
      <w:proofErr w:type="gramStart"/>
      <w:r w:rsidRPr="00F835C5">
        <w:rPr>
          <w:rFonts w:ascii="Times New Roman" w:hAnsi="Times New Roman" w:cs="Times New Roman"/>
          <w:sz w:val="24"/>
          <w:szCs w:val="24"/>
        </w:rPr>
        <w:t xml:space="preserve">telefonu, </w:t>
      </w:r>
      <w:r w:rsidR="002E71C9">
        <w:rPr>
          <w:rFonts w:ascii="Times New Roman" w:hAnsi="Times New Roman" w:cs="Times New Roman"/>
          <w:sz w:val="24"/>
          <w:szCs w:val="24"/>
        </w:rPr>
        <w:t xml:space="preserve">  </w:t>
      </w:r>
      <w:proofErr w:type="gramEnd"/>
      <w:r w:rsidR="002E71C9">
        <w:rPr>
          <w:rFonts w:ascii="Times New Roman" w:hAnsi="Times New Roman" w:cs="Times New Roman"/>
          <w:sz w:val="24"/>
          <w:szCs w:val="24"/>
        </w:rPr>
        <w:t xml:space="preserve">        </w:t>
      </w:r>
      <w:r w:rsidRPr="00F835C5">
        <w:rPr>
          <w:rFonts w:ascii="Times New Roman" w:hAnsi="Times New Roman" w:cs="Times New Roman"/>
          <w:sz w:val="24"/>
          <w:szCs w:val="24"/>
        </w:rPr>
        <w:t>e-mailu.</w:t>
      </w:r>
    </w:p>
    <w:p w14:paraId="5882B5A5" w14:textId="77777777" w:rsidR="00F835C5" w:rsidRPr="00F835C5" w:rsidRDefault="00F835C5" w:rsidP="000C6921">
      <w:pPr>
        <w:pStyle w:val="Odstavecseseznamem"/>
        <w:numPr>
          <w:ilvl w:val="0"/>
          <w:numId w:val="21"/>
        </w:numPr>
        <w:spacing w:after="0" w:line="240" w:lineRule="auto"/>
        <w:jc w:val="both"/>
        <w:rPr>
          <w:rFonts w:ascii="Times New Roman" w:hAnsi="Times New Roman" w:cs="Times New Roman"/>
          <w:sz w:val="24"/>
          <w:szCs w:val="24"/>
        </w:rPr>
      </w:pPr>
      <w:r w:rsidRPr="00F835C5">
        <w:rPr>
          <w:rFonts w:ascii="Times New Roman" w:hAnsi="Times New Roman" w:cs="Times New Roman"/>
          <w:sz w:val="24"/>
          <w:szCs w:val="24"/>
        </w:rPr>
        <w:t xml:space="preserve">Zákonní zástupci dítěte, které plní povinné předškolní vzdělávání, jsou povinni nepřítomnost omluvit do 3 dnů. </w:t>
      </w:r>
    </w:p>
    <w:p w14:paraId="325E4FA2" w14:textId="77777777" w:rsidR="00F835C5" w:rsidRPr="00F835C5" w:rsidRDefault="00F835C5" w:rsidP="000C6921">
      <w:pPr>
        <w:pStyle w:val="Odstavecseseznamem"/>
        <w:numPr>
          <w:ilvl w:val="0"/>
          <w:numId w:val="21"/>
        </w:numPr>
        <w:spacing w:after="0" w:line="240" w:lineRule="auto"/>
        <w:jc w:val="both"/>
        <w:rPr>
          <w:rFonts w:ascii="Times New Roman" w:hAnsi="Times New Roman" w:cs="Times New Roman"/>
          <w:sz w:val="24"/>
          <w:szCs w:val="24"/>
        </w:rPr>
      </w:pPr>
      <w:r w:rsidRPr="00F835C5">
        <w:rPr>
          <w:rFonts w:ascii="Times New Roman" w:hAnsi="Times New Roman" w:cs="Times New Roman"/>
          <w:sz w:val="24"/>
          <w:szCs w:val="24"/>
        </w:rPr>
        <w:t xml:space="preserve">V ojedinělých případech je ředitelka mateřské školy oprávněna požadovat doložení důvodu nepřítomnosti dítěte. </w:t>
      </w:r>
    </w:p>
    <w:p w14:paraId="27AF2733" w14:textId="2B7F42CB" w:rsidR="00F835C5" w:rsidRPr="00F835C5" w:rsidRDefault="00F835C5" w:rsidP="000C6921">
      <w:pPr>
        <w:pStyle w:val="Odstavecseseznamem"/>
        <w:numPr>
          <w:ilvl w:val="0"/>
          <w:numId w:val="21"/>
        </w:numPr>
        <w:spacing w:after="0" w:line="240" w:lineRule="auto"/>
        <w:jc w:val="both"/>
        <w:rPr>
          <w:rFonts w:ascii="Times New Roman" w:hAnsi="Times New Roman" w:cs="Times New Roman"/>
          <w:sz w:val="24"/>
          <w:szCs w:val="24"/>
        </w:rPr>
      </w:pPr>
      <w:r w:rsidRPr="00F835C5">
        <w:rPr>
          <w:rFonts w:ascii="Times New Roman" w:hAnsi="Times New Roman" w:cs="Times New Roman"/>
          <w:sz w:val="24"/>
          <w:szCs w:val="24"/>
        </w:rPr>
        <w:t xml:space="preserve">V případě, že dítě plnící povinné předškolní vzdělávání nebude docházet do mateřské školy, bude kontaktováno pracoviště OSPOD (Orgán sociálně-právní ochrany </w:t>
      </w:r>
      <w:proofErr w:type="gramStart"/>
      <w:r w:rsidRPr="00F835C5">
        <w:rPr>
          <w:rFonts w:ascii="Times New Roman" w:hAnsi="Times New Roman" w:cs="Times New Roman"/>
          <w:sz w:val="24"/>
          <w:szCs w:val="24"/>
        </w:rPr>
        <w:t>dětí)</w:t>
      </w:r>
      <w:r w:rsidR="000C6921">
        <w:rPr>
          <w:rFonts w:ascii="Times New Roman" w:hAnsi="Times New Roman" w:cs="Times New Roman"/>
          <w:sz w:val="24"/>
          <w:szCs w:val="24"/>
        </w:rPr>
        <w:t xml:space="preserve"> </w:t>
      </w:r>
      <w:r w:rsidR="002E71C9">
        <w:rPr>
          <w:rFonts w:ascii="Times New Roman" w:hAnsi="Times New Roman" w:cs="Times New Roman"/>
          <w:sz w:val="24"/>
          <w:szCs w:val="24"/>
        </w:rPr>
        <w:t xml:space="preserve">  </w:t>
      </w:r>
      <w:proofErr w:type="gramEnd"/>
      <w:r w:rsidR="002E71C9">
        <w:rPr>
          <w:rFonts w:ascii="Times New Roman" w:hAnsi="Times New Roman" w:cs="Times New Roman"/>
          <w:sz w:val="24"/>
          <w:szCs w:val="24"/>
        </w:rPr>
        <w:t xml:space="preserve">  </w:t>
      </w:r>
      <w:r w:rsidR="000C6921">
        <w:rPr>
          <w:rFonts w:ascii="Times New Roman" w:hAnsi="Times New Roman" w:cs="Times New Roman"/>
          <w:sz w:val="24"/>
          <w:szCs w:val="24"/>
        </w:rPr>
        <w:t xml:space="preserve">     </w:t>
      </w:r>
      <w:r w:rsidRPr="00F835C5">
        <w:rPr>
          <w:rFonts w:ascii="Times New Roman" w:hAnsi="Times New Roman" w:cs="Times New Roman"/>
          <w:sz w:val="24"/>
          <w:szCs w:val="24"/>
        </w:rPr>
        <w:t xml:space="preserve"> a s rodiči bude zahájeno správní řízení. </w:t>
      </w:r>
    </w:p>
    <w:p w14:paraId="4FC70754" w14:textId="77777777" w:rsidR="00F835C5" w:rsidRPr="00F835C5" w:rsidRDefault="00F835C5" w:rsidP="000C6921">
      <w:pPr>
        <w:pStyle w:val="Odstavecseseznamem"/>
        <w:numPr>
          <w:ilvl w:val="0"/>
          <w:numId w:val="21"/>
        </w:numPr>
        <w:spacing w:after="0" w:line="240" w:lineRule="auto"/>
        <w:jc w:val="both"/>
        <w:rPr>
          <w:rFonts w:ascii="Times New Roman" w:hAnsi="Times New Roman" w:cs="Times New Roman"/>
          <w:sz w:val="24"/>
          <w:szCs w:val="24"/>
        </w:rPr>
      </w:pPr>
      <w:r w:rsidRPr="00F835C5">
        <w:rPr>
          <w:rFonts w:ascii="Times New Roman" w:hAnsi="Times New Roman" w:cs="Times New Roman"/>
          <w:sz w:val="24"/>
          <w:szCs w:val="24"/>
        </w:rPr>
        <w:t xml:space="preserve">Pokud zákonný zástupce neoznámí nepřítomnost dítěte a důvod nepřítomnosti déle než 14 dnů, jedná se o neomluvenou absenci </w:t>
      </w:r>
    </w:p>
    <w:p w14:paraId="4A4D891D" w14:textId="402C34AF" w:rsidR="00F835C5" w:rsidRPr="00F835C5" w:rsidRDefault="00F835C5" w:rsidP="000C6921">
      <w:pPr>
        <w:pStyle w:val="Odstavecseseznamem"/>
        <w:numPr>
          <w:ilvl w:val="0"/>
          <w:numId w:val="21"/>
        </w:numPr>
        <w:spacing w:after="0" w:line="240" w:lineRule="auto"/>
        <w:jc w:val="both"/>
        <w:rPr>
          <w:rFonts w:ascii="Times New Roman" w:hAnsi="Times New Roman" w:cs="Times New Roman"/>
          <w:sz w:val="24"/>
          <w:szCs w:val="24"/>
        </w:rPr>
      </w:pPr>
      <w:r w:rsidRPr="00F835C5">
        <w:rPr>
          <w:rFonts w:ascii="Times New Roman" w:hAnsi="Times New Roman" w:cs="Times New Roman"/>
          <w:sz w:val="24"/>
          <w:szCs w:val="24"/>
        </w:rPr>
        <w:t xml:space="preserve">Zákonní zástupci dítěte informují neprodleně písemnou formou mateřskou školu </w:t>
      </w:r>
      <w:r w:rsidR="002E71C9">
        <w:rPr>
          <w:rFonts w:ascii="Times New Roman" w:hAnsi="Times New Roman" w:cs="Times New Roman"/>
          <w:sz w:val="24"/>
          <w:szCs w:val="24"/>
        </w:rPr>
        <w:t xml:space="preserve">     </w:t>
      </w:r>
      <w:r w:rsidR="000C6921">
        <w:rPr>
          <w:rFonts w:ascii="Times New Roman" w:hAnsi="Times New Roman" w:cs="Times New Roman"/>
          <w:sz w:val="24"/>
          <w:szCs w:val="24"/>
        </w:rPr>
        <w:t xml:space="preserve">         </w:t>
      </w:r>
      <w:r w:rsidRPr="00F835C5">
        <w:rPr>
          <w:rFonts w:ascii="Times New Roman" w:hAnsi="Times New Roman" w:cs="Times New Roman"/>
          <w:sz w:val="24"/>
          <w:szCs w:val="24"/>
        </w:rPr>
        <w:t xml:space="preserve">o každé změně týkající se zdravotní způsobilosti dítěte, o větších zdravotních potížích a dalších závažných skutečnostech, které by mohly mít vliv na průběh vzdělávání dítěte. </w:t>
      </w:r>
    </w:p>
    <w:p w14:paraId="24ABD4C6" w14:textId="1B91FA00" w:rsidR="005A7FF1" w:rsidRPr="00F835C5" w:rsidRDefault="00F835C5" w:rsidP="000C6921">
      <w:pPr>
        <w:pStyle w:val="Odstavecseseznamem"/>
        <w:numPr>
          <w:ilvl w:val="0"/>
          <w:numId w:val="21"/>
        </w:numPr>
        <w:spacing w:after="0" w:line="240" w:lineRule="auto"/>
        <w:jc w:val="both"/>
        <w:rPr>
          <w:rFonts w:ascii="Times New Roman" w:hAnsi="Times New Roman" w:cs="Times New Roman"/>
          <w:sz w:val="24"/>
          <w:szCs w:val="24"/>
        </w:rPr>
      </w:pPr>
      <w:r w:rsidRPr="00F835C5">
        <w:rPr>
          <w:rFonts w:ascii="Times New Roman" w:hAnsi="Times New Roman" w:cs="Times New Roman"/>
          <w:sz w:val="24"/>
          <w:szCs w:val="24"/>
        </w:rPr>
        <w:t>Ředitelka mateřské školy nebo pedagogický pracovník vykonávající pedagogickou činnost v MŠ, do které dítě dochází, mohou vyzvat zákonné zástupce, aby se osobně dostavili k projednání závažných otázek týkajících se vzdělávání dítěte.</w:t>
      </w:r>
    </w:p>
    <w:p w14:paraId="4A308B05" w14:textId="77777777" w:rsidR="00F835C5" w:rsidRPr="00F835C5" w:rsidRDefault="00F835C5" w:rsidP="000C6921">
      <w:pPr>
        <w:spacing w:after="0" w:line="240" w:lineRule="auto"/>
        <w:jc w:val="both"/>
        <w:rPr>
          <w:rFonts w:ascii="Times New Roman" w:hAnsi="Times New Roman" w:cs="Times New Roman"/>
          <w:sz w:val="24"/>
          <w:szCs w:val="24"/>
        </w:rPr>
      </w:pPr>
    </w:p>
    <w:p w14:paraId="15AA39C1" w14:textId="111AFAC8" w:rsidR="00F835C5" w:rsidRPr="00F835C5" w:rsidRDefault="00280E02" w:rsidP="000C6921">
      <w:pPr>
        <w:pStyle w:val="Nadpis2"/>
        <w:spacing w:before="0" w:line="240" w:lineRule="auto"/>
        <w:jc w:val="both"/>
        <w:rPr>
          <w:rFonts w:ascii="Times New Roman" w:hAnsi="Times New Roman" w:cs="Times New Roman"/>
          <w:color w:val="auto"/>
          <w:sz w:val="24"/>
          <w:szCs w:val="24"/>
        </w:rPr>
      </w:pPr>
      <w:bookmarkStart w:id="21" w:name="_Toc149814137"/>
      <w:r>
        <w:rPr>
          <w:rFonts w:ascii="Times New Roman" w:hAnsi="Times New Roman" w:cs="Times New Roman"/>
          <w:color w:val="auto"/>
          <w:sz w:val="24"/>
          <w:szCs w:val="24"/>
        </w:rPr>
        <w:t>5</w:t>
      </w:r>
      <w:r w:rsidR="00F835C5" w:rsidRPr="00F835C5">
        <w:rPr>
          <w:rFonts w:ascii="Times New Roman" w:hAnsi="Times New Roman" w:cs="Times New Roman"/>
          <w:color w:val="auto"/>
          <w:sz w:val="24"/>
          <w:szCs w:val="24"/>
        </w:rPr>
        <w:t>. Stanovení podmínek pro úhradu úplaty a stravného v mateřské škole</w:t>
      </w:r>
      <w:bookmarkEnd w:id="21"/>
      <w:r w:rsidR="00F835C5" w:rsidRPr="00F835C5">
        <w:rPr>
          <w:rFonts w:ascii="Times New Roman" w:hAnsi="Times New Roman" w:cs="Times New Roman"/>
          <w:color w:val="auto"/>
          <w:sz w:val="24"/>
          <w:szCs w:val="24"/>
        </w:rPr>
        <w:t xml:space="preserve"> </w:t>
      </w:r>
    </w:p>
    <w:p w14:paraId="10290958" w14:textId="77777777" w:rsidR="00F835C5" w:rsidRPr="00F835C5" w:rsidRDefault="00F835C5" w:rsidP="000C6921">
      <w:pPr>
        <w:pStyle w:val="Odstavecseseznamem"/>
        <w:numPr>
          <w:ilvl w:val="0"/>
          <w:numId w:val="21"/>
        </w:numPr>
        <w:spacing w:after="0" w:line="240" w:lineRule="auto"/>
        <w:jc w:val="both"/>
        <w:rPr>
          <w:rFonts w:ascii="Times New Roman" w:hAnsi="Times New Roman" w:cs="Times New Roman"/>
          <w:sz w:val="24"/>
          <w:szCs w:val="24"/>
        </w:rPr>
      </w:pPr>
      <w:r w:rsidRPr="00F835C5">
        <w:rPr>
          <w:rFonts w:ascii="Times New Roman" w:hAnsi="Times New Roman" w:cs="Times New Roman"/>
          <w:sz w:val="24"/>
          <w:szCs w:val="24"/>
        </w:rPr>
        <w:t xml:space="preserve">Zákonní zástupci, kteří nejsou osvobozeni od úplaty za vzdělávání, dodržují při úhradě úplaty následující podmínky: </w:t>
      </w:r>
    </w:p>
    <w:p w14:paraId="7B64BC96" w14:textId="290B3CB0" w:rsidR="00F835C5" w:rsidRPr="00F835C5" w:rsidRDefault="00F835C5" w:rsidP="000C6921">
      <w:pPr>
        <w:pStyle w:val="Odstavecseseznamem"/>
        <w:numPr>
          <w:ilvl w:val="0"/>
          <w:numId w:val="23"/>
        </w:numPr>
        <w:spacing w:after="0" w:line="240" w:lineRule="auto"/>
        <w:jc w:val="both"/>
        <w:rPr>
          <w:rFonts w:ascii="Times New Roman" w:hAnsi="Times New Roman" w:cs="Times New Roman"/>
          <w:sz w:val="24"/>
          <w:szCs w:val="24"/>
        </w:rPr>
      </w:pPr>
      <w:r w:rsidRPr="00F835C5">
        <w:rPr>
          <w:rFonts w:ascii="Times New Roman" w:hAnsi="Times New Roman" w:cs="Times New Roman"/>
          <w:sz w:val="24"/>
          <w:szCs w:val="24"/>
        </w:rPr>
        <w:t xml:space="preserve">Úplata za kalendářní měsíc je splatná dle vydané Směrnice ředitelkou ZŠ a MŠ. </w:t>
      </w:r>
    </w:p>
    <w:p w14:paraId="2D411152" w14:textId="264FCA84" w:rsidR="00F835C5" w:rsidRPr="00F835C5" w:rsidRDefault="00F835C5" w:rsidP="000C6921">
      <w:pPr>
        <w:pStyle w:val="Odstavecseseznamem"/>
        <w:numPr>
          <w:ilvl w:val="0"/>
          <w:numId w:val="23"/>
        </w:numPr>
        <w:spacing w:after="0" w:line="240" w:lineRule="auto"/>
        <w:jc w:val="both"/>
        <w:rPr>
          <w:rFonts w:ascii="Times New Roman" w:hAnsi="Times New Roman" w:cs="Times New Roman"/>
          <w:sz w:val="24"/>
          <w:szCs w:val="24"/>
        </w:rPr>
      </w:pPr>
      <w:r w:rsidRPr="00F835C5">
        <w:rPr>
          <w:rFonts w:ascii="Times New Roman" w:hAnsi="Times New Roman" w:cs="Times New Roman"/>
          <w:sz w:val="24"/>
          <w:szCs w:val="24"/>
        </w:rPr>
        <w:t xml:space="preserve">Vzdělávání v posledním ročníku mateřské školy – poskytuje se dítěti bezúplatně </w:t>
      </w:r>
      <w:r w:rsidR="002E71C9">
        <w:rPr>
          <w:rFonts w:ascii="Times New Roman" w:hAnsi="Times New Roman" w:cs="Times New Roman"/>
          <w:sz w:val="24"/>
          <w:szCs w:val="24"/>
        </w:rPr>
        <w:t xml:space="preserve">    </w:t>
      </w:r>
      <w:r w:rsidRPr="00F835C5">
        <w:rPr>
          <w:rFonts w:ascii="Times New Roman" w:hAnsi="Times New Roman" w:cs="Times New Roman"/>
          <w:sz w:val="24"/>
          <w:szCs w:val="24"/>
        </w:rPr>
        <w:t xml:space="preserve">od počátku školního roku, který následuje po dni, kdy dítě dosáhne pátého roku věku, rovněž tak dětem po odkladu. </w:t>
      </w:r>
    </w:p>
    <w:p w14:paraId="6FA8DBD2" w14:textId="32852069" w:rsidR="00F835C5" w:rsidRPr="00F835C5" w:rsidRDefault="00F835C5" w:rsidP="000C6921">
      <w:pPr>
        <w:pStyle w:val="Odstavecseseznamem"/>
        <w:numPr>
          <w:ilvl w:val="0"/>
          <w:numId w:val="23"/>
        </w:numPr>
        <w:spacing w:after="0" w:line="240" w:lineRule="auto"/>
        <w:jc w:val="both"/>
        <w:rPr>
          <w:rFonts w:ascii="Times New Roman" w:hAnsi="Times New Roman" w:cs="Times New Roman"/>
          <w:sz w:val="24"/>
          <w:szCs w:val="24"/>
        </w:rPr>
      </w:pPr>
      <w:r w:rsidRPr="00F835C5">
        <w:rPr>
          <w:rFonts w:ascii="Times New Roman" w:hAnsi="Times New Roman" w:cs="Times New Roman"/>
          <w:sz w:val="24"/>
          <w:szCs w:val="24"/>
        </w:rPr>
        <w:t xml:space="preserve">Výše školného je zveřejněna zákonným zástupcům do konce června předcházejícího školního roku. </w:t>
      </w:r>
    </w:p>
    <w:p w14:paraId="58EAEB8D" w14:textId="77777777" w:rsidR="00F835C5" w:rsidRPr="00F835C5" w:rsidRDefault="00F835C5" w:rsidP="000C6921">
      <w:pPr>
        <w:pStyle w:val="Odstavecseseznamem"/>
        <w:numPr>
          <w:ilvl w:val="0"/>
          <w:numId w:val="23"/>
        </w:numPr>
        <w:spacing w:after="0" w:line="240" w:lineRule="auto"/>
        <w:jc w:val="both"/>
        <w:rPr>
          <w:rFonts w:ascii="Times New Roman" w:hAnsi="Times New Roman" w:cs="Times New Roman"/>
          <w:sz w:val="24"/>
          <w:szCs w:val="24"/>
        </w:rPr>
      </w:pPr>
      <w:r w:rsidRPr="00F835C5">
        <w:rPr>
          <w:rFonts w:ascii="Times New Roman" w:hAnsi="Times New Roman" w:cs="Times New Roman"/>
          <w:sz w:val="24"/>
          <w:szCs w:val="24"/>
        </w:rPr>
        <w:t>Rodiny, které prokáží hmotnou nouzi (potvrzení ze SSZ či ÚP), může na základě žádosti zákonných zástupců ředitelka školy od placení úplaty osvobodit. Stravné se platí dopředu, a to nejpozději poslední pracovní den v měsíci, který předchází odběru stravy.</w:t>
      </w:r>
    </w:p>
    <w:p w14:paraId="48866929" w14:textId="0A04B5BA" w:rsidR="00F835C5" w:rsidRDefault="00F835C5" w:rsidP="00F835C5">
      <w:pPr>
        <w:pStyle w:val="Odstavecseseznamem"/>
        <w:numPr>
          <w:ilvl w:val="0"/>
          <w:numId w:val="21"/>
        </w:numPr>
        <w:spacing w:after="0" w:line="240" w:lineRule="auto"/>
        <w:rPr>
          <w:rFonts w:ascii="Times New Roman" w:hAnsi="Times New Roman" w:cs="Times New Roman"/>
          <w:sz w:val="24"/>
          <w:szCs w:val="24"/>
        </w:rPr>
      </w:pPr>
      <w:r w:rsidRPr="00F835C5">
        <w:rPr>
          <w:rFonts w:ascii="Times New Roman" w:hAnsi="Times New Roman" w:cs="Times New Roman"/>
          <w:sz w:val="24"/>
          <w:szCs w:val="24"/>
        </w:rPr>
        <w:t>Pokud nebude mít dítě stravné uhrazeno poslední pracovní den v měsíci, nemá</w:t>
      </w:r>
      <w:r w:rsidR="000C6921">
        <w:rPr>
          <w:rFonts w:ascii="Times New Roman" w:hAnsi="Times New Roman" w:cs="Times New Roman"/>
          <w:sz w:val="24"/>
          <w:szCs w:val="24"/>
        </w:rPr>
        <w:t xml:space="preserve">              </w:t>
      </w:r>
      <w:r w:rsidRPr="00F835C5">
        <w:rPr>
          <w:rFonts w:ascii="Times New Roman" w:hAnsi="Times New Roman" w:cs="Times New Roman"/>
          <w:sz w:val="24"/>
          <w:szCs w:val="24"/>
        </w:rPr>
        <w:t xml:space="preserve"> od 1. dne následujícího měsíce nárok na stravu. </w:t>
      </w:r>
    </w:p>
    <w:p w14:paraId="53137C7C" w14:textId="77777777" w:rsidR="00280E02" w:rsidRPr="00F835C5" w:rsidRDefault="00280E02" w:rsidP="00280E02">
      <w:pPr>
        <w:pStyle w:val="Odstavecseseznamem"/>
        <w:spacing w:after="0" w:line="240" w:lineRule="auto"/>
        <w:rPr>
          <w:rFonts w:ascii="Times New Roman" w:hAnsi="Times New Roman" w:cs="Times New Roman"/>
          <w:sz w:val="24"/>
          <w:szCs w:val="24"/>
        </w:rPr>
      </w:pPr>
    </w:p>
    <w:p w14:paraId="4AB2BDE2" w14:textId="3F9295FA" w:rsidR="00F835C5" w:rsidRPr="00F835C5" w:rsidRDefault="00280E02" w:rsidP="00F835C5">
      <w:pPr>
        <w:pStyle w:val="Nadpis2"/>
        <w:spacing w:before="0" w:line="240" w:lineRule="auto"/>
        <w:rPr>
          <w:rFonts w:ascii="Times New Roman" w:hAnsi="Times New Roman" w:cs="Times New Roman"/>
          <w:color w:val="auto"/>
          <w:sz w:val="24"/>
          <w:szCs w:val="24"/>
        </w:rPr>
      </w:pPr>
      <w:bookmarkStart w:id="22" w:name="_Toc149814138"/>
      <w:r>
        <w:rPr>
          <w:rFonts w:ascii="Times New Roman" w:hAnsi="Times New Roman" w:cs="Times New Roman"/>
          <w:color w:val="auto"/>
          <w:sz w:val="24"/>
          <w:szCs w:val="24"/>
        </w:rPr>
        <w:t>6</w:t>
      </w:r>
      <w:r w:rsidR="00F835C5" w:rsidRPr="00F835C5">
        <w:rPr>
          <w:rFonts w:ascii="Times New Roman" w:hAnsi="Times New Roman" w:cs="Times New Roman"/>
          <w:color w:val="auto"/>
          <w:sz w:val="24"/>
          <w:szCs w:val="24"/>
        </w:rPr>
        <w:t>. Základní pravidla chování zákonných zástupců dětí při vzájemném styku se zaměstnanci mateřské školy, s jinými dětmi docházejícími do MŠ a s ostatními zákonnými zástupci</w:t>
      </w:r>
      <w:bookmarkEnd w:id="22"/>
      <w:r w:rsidR="00F835C5" w:rsidRPr="00F835C5">
        <w:rPr>
          <w:rFonts w:ascii="Times New Roman" w:hAnsi="Times New Roman" w:cs="Times New Roman"/>
          <w:color w:val="auto"/>
          <w:sz w:val="24"/>
          <w:szCs w:val="24"/>
        </w:rPr>
        <w:t xml:space="preserve"> </w:t>
      </w:r>
    </w:p>
    <w:p w14:paraId="79BEACA0" w14:textId="77777777" w:rsidR="00F835C5" w:rsidRPr="00F835C5" w:rsidRDefault="00F835C5" w:rsidP="000C6921">
      <w:pPr>
        <w:pStyle w:val="Odstavecseseznamem"/>
        <w:numPr>
          <w:ilvl w:val="0"/>
          <w:numId w:val="21"/>
        </w:numPr>
        <w:spacing w:after="0" w:line="240" w:lineRule="auto"/>
        <w:jc w:val="both"/>
        <w:rPr>
          <w:rFonts w:ascii="Times New Roman" w:hAnsi="Times New Roman" w:cs="Times New Roman"/>
          <w:sz w:val="24"/>
          <w:szCs w:val="24"/>
        </w:rPr>
      </w:pPr>
      <w:r w:rsidRPr="00F835C5">
        <w:rPr>
          <w:rFonts w:ascii="Times New Roman" w:hAnsi="Times New Roman" w:cs="Times New Roman"/>
          <w:sz w:val="24"/>
          <w:szCs w:val="24"/>
        </w:rPr>
        <w:t xml:space="preserve">Při pobytu v mateřské škole zákonní zástupci dětí </w:t>
      </w:r>
    </w:p>
    <w:p w14:paraId="23FC2A33" w14:textId="77777777" w:rsidR="00F835C5" w:rsidRPr="00F835C5" w:rsidRDefault="00F835C5" w:rsidP="000C6921">
      <w:pPr>
        <w:pStyle w:val="Odstavecseseznamem"/>
        <w:spacing w:after="0" w:line="240" w:lineRule="auto"/>
        <w:ind w:firstLine="696"/>
        <w:jc w:val="both"/>
        <w:rPr>
          <w:rFonts w:ascii="Times New Roman" w:hAnsi="Times New Roman" w:cs="Times New Roman"/>
          <w:sz w:val="24"/>
          <w:szCs w:val="24"/>
        </w:rPr>
      </w:pPr>
      <w:r w:rsidRPr="00F835C5">
        <w:rPr>
          <w:rFonts w:ascii="Times New Roman" w:hAnsi="Times New Roman" w:cs="Times New Roman"/>
          <w:sz w:val="24"/>
          <w:szCs w:val="24"/>
        </w:rPr>
        <w:t xml:space="preserve">a) dodržují stanovenou organizaci provozu MŠ a vnitřní denní režim MŠ, </w:t>
      </w:r>
    </w:p>
    <w:p w14:paraId="3A5474F5" w14:textId="77777777" w:rsidR="00F835C5" w:rsidRPr="00F835C5" w:rsidRDefault="00F835C5" w:rsidP="000C6921">
      <w:pPr>
        <w:pStyle w:val="Odstavecseseznamem"/>
        <w:spacing w:after="0" w:line="240" w:lineRule="auto"/>
        <w:ind w:firstLine="696"/>
        <w:jc w:val="both"/>
        <w:rPr>
          <w:rFonts w:ascii="Times New Roman" w:hAnsi="Times New Roman" w:cs="Times New Roman"/>
          <w:sz w:val="24"/>
          <w:szCs w:val="24"/>
        </w:rPr>
      </w:pPr>
      <w:r w:rsidRPr="00F835C5">
        <w:rPr>
          <w:rFonts w:ascii="Times New Roman" w:hAnsi="Times New Roman" w:cs="Times New Roman"/>
          <w:sz w:val="24"/>
          <w:szCs w:val="24"/>
        </w:rPr>
        <w:t xml:space="preserve">b) řídí se řádem školy, </w:t>
      </w:r>
    </w:p>
    <w:p w14:paraId="6A6DAF27" w14:textId="659E1636" w:rsidR="00F835C5" w:rsidRPr="00F835C5" w:rsidRDefault="00F835C5" w:rsidP="000C6921">
      <w:pPr>
        <w:pStyle w:val="Odstavecseseznamem"/>
        <w:spacing w:after="0" w:line="240" w:lineRule="auto"/>
        <w:ind w:left="1416"/>
        <w:jc w:val="both"/>
        <w:rPr>
          <w:rFonts w:ascii="Times New Roman" w:hAnsi="Times New Roman" w:cs="Times New Roman"/>
          <w:sz w:val="24"/>
          <w:szCs w:val="24"/>
        </w:rPr>
      </w:pPr>
      <w:r w:rsidRPr="00F835C5">
        <w:rPr>
          <w:rFonts w:ascii="Times New Roman" w:hAnsi="Times New Roman" w:cs="Times New Roman"/>
          <w:sz w:val="24"/>
          <w:szCs w:val="24"/>
        </w:rPr>
        <w:t xml:space="preserve">c) dodržují při vzájemném styku se zaměstnanci MŠ, s jinými dětmi docházejícími do MŠ a s ostatními zákonnými zástupci dětí pravidla slušnosti </w:t>
      </w:r>
      <w:r w:rsidR="000C6921">
        <w:rPr>
          <w:rFonts w:ascii="Times New Roman" w:hAnsi="Times New Roman" w:cs="Times New Roman"/>
          <w:sz w:val="24"/>
          <w:szCs w:val="24"/>
        </w:rPr>
        <w:t xml:space="preserve">    </w:t>
      </w:r>
      <w:r w:rsidRPr="00F835C5">
        <w:rPr>
          <w:rFonts w:ascii="Times New Roman" w:hAnsi="Times New Roman" w:cs="Times New Roman"/>
          <w:sz w:val="24"/>
          <w:szCs w:val="24"/>
        </w:rPr>
        <w:t xml:space="preserve">a ohleduplnosti. </w:t>
      </w:r>
    </w:p>
    <w:p w14:paraId="5EBE0472" w14:textId="77777777" w:rsidR="00F835C5" w:rsidRPr="00F835C5" w:rsidRDefault="00F835C5" w:rsidP="000C6921">
      <w:pPr>
        <w:pStyle w:val="Odstavecseseznamem"/>
        <w:numPr>
          <w:ilvl w:val="0"/>
          <w:numId w:val="21"/>
        </w:numPr>
        <w:spacing w:after="0" w:line="240" w:lineRule="auto"/>
        <w:jc w:val="both"/>
        <w:rPr>
          <w:rFonts w:ascii="Times New Roman" w:hAnsi="Times New Roman" w:cs="Times New Roman"/>
          <w:sz w:val="24"/>
          <w:szCs w:val="24"/>
        </w:rPr>
      </w:pPr>
      <w:r w:rsidRPr="00F835C5">
        <w:rPr>
          <w:rFonts w:ascii="Times New Roman" w:hAnsi="Times New Roman" w:cs="Times New Roman"/>
          <w:sz w:val="24"/>
          <w:szCs w:val="24"/>
        </w:rPr>
        <w:t xml:space="preserve">V zájmu dodržování hygieny a čistoty v budově mateřské školy zákonní zástupci dětí </w:t>
      </w:r>
    </w:p>
    <w:p w14:paraId="1072B0D2" w14:textId="77777777" w:rsidR="00F835C5" w:rsidRPr="00F835C5" w:rsidRDefault="00F835C5" w:rsidP="000C6921">
      <w:pPr>
        <w:pStyle w:val="Odstavecseseznamem"/>
        <w:spacing w:after="0" w:line="240" w:lineRule="auto"/>
        <w:ind w:firstLine="696"/>
        <w:jc w:val="both"/>
        <w:rPr>
          <w:rFonts w:ascii="Times New Roman" w:hAnsi="Times New Roman" w:cs="Times New Roman"/>
          <w:sz w:val="24"/>
          <w:szCs w:val="24"/>
        </w:rPr>
      </w:pPr>
      <w:r w:rsidRPr="00F835C5">
        <w:rPr>
          <w:rFonts w:ascii="Times New Roman" w:hAnsi="Times New Roman" w:cs="Times New Roman"/>
          <w:sz w:val="24"/>
          <w:szCs w:val="24"/>
        </w:rPr>
        <w:t>a) při vchodu do budovy a šatny dětí si čistí obuv,</w:t>
      </w:r>
    </w:p>
    <w:p w14:paraId="34CD2505" w14:textId="77777777" w:rsidR="00F835C5" w:rsidRPr="00F835C5" w:rsidRDefault="00F835C5" w:rsidP="000C6921">
      <w:pPr>
        <w:pStyle w:val="Odstavecseseznamem"/>
        <w:spacing w:after="0" w:line="240" w:lineRule="auto"/>
        <w:ind w:firstLine="696"/>
        <w:jc w:val="both"/>
        <w:rPr>
          <w:rFonts w:ascii="Times New Roman" w:hAnsi="Times New Roman" w:cs="Times New Roman"/>
          <w:sz w:val="24"/>
          <w:szCs w:val="24"/>
        </w:rPr>
      </w:pPr>
      <w:r w:rsidRPr="00F835C5">
        <w:rPr>
          <w:rFonts w:ascii="Times New Roman" w:hAnsi="Times New Roman" w:cs="Times New Roman"/>
          <w:sz w:val="24"/>
          <w:szCs w:val="24"/>
        </w:rPr>
        <w:t xml:space="preserve">b) do třídy se vždy zouvají, </w:t>
      </w:r>
    </w:p>
    <w:p w14:paraId="7533031A" w14:textId="77777777" w:rsidR="00F835C5" w:rsidRPr="00F835C5" w:rsidRDefault="00F835C5" w:rsidP="000C6921">
      <w:pPr>
        <w:pStyle w:val="Odstavecseseznamem"/>
        <w:spacing w:after="0" w:line="240" w:lineRule="auto"/>
        <w:ind w:left="1416"/>
        <w:jc w:val="both"/>
        <w:rPr>
          <w:rFonts w:ascii="Times New Roman" w:hAnsi="Times New Roman" w:cs="Times New Roman"/>
          <w:sz w:val="24"/>
          <w:szCs w:val="24"/>
        </w:rPr>
      </w:pPr>
      <w:r w:rsidRPr="00F835C5">
        <w:rPr>
          <w:rFonts w:ascii="Times New Roman" w:hAnsi="Times New Roman" w:cs="Times New Roman"/>
          <w:sz w:val="24"/>
          <w:szCs w:val="24"/>
        </w:rPr>
        <w:t xml:space="preserve">c) oznamují pedagogickým pracovníkům výskyt infekčního onemocnění dítěte, jakož i členů rodiny, </w:t>
      </w:r>
    </w:p>
    <w:p w14:paraId="5B075B05" w14:textId="77777777" w:rsidR="00F835C5" w:rsidRPr="00F835C5" w:rsidRDefault="00F835C5" w:rsidP="000C6921">
      <w:pPr>
        <w:pStyle w:val="Odstavecseseznamem"/>
        <w:spacing w:after="0" w:line="240" w:lineRule="auto"/>
        <w:ind w:left="1416"/>
        <w:jc w:val="both"/>
        <w:rPr>
          <w:rFonts w:ascii="Times New Roman" w:hAnsi="Times New Roman" w:cs="Times New Roman"/>
          <w:sz w:val="24"/>
          <w:szCs w:val="24"/>
        </w:rPr>
      </w:pPr>
      <w:r w:rsidRPr="00F835C5">
        <w:rPr>
          <w:rFonts w:ascii="Times New Roman" w:hAnsi="Times New Roman" w:cs="Times New Roman"/>
          <w:sz w:val="24"/>
          <w:szCs w:val="24"/>
        </w:rPr>
        <w:t xml:space="preserve">d) nevodí do prostor mateřské školy žádná zvířata, </w:t>
      </w:r>
    </w:p>
    <w:p w14:paraId="58E1258A" w14:textId="724B451F" w:rsidR="00280E02" w:rsidRPr="00255F22" w:rsidRDefault="00F835C5" w:rsidP="00255F22">
      <w:pPr>
        <w:pStyle w:val="Odstavecseseznamem"/>
        <w:spacing w:after="0" w:line="240" w:lineRule="auto"/>
        <w:ind w:left="1416"/>
        <w:jc w:val="both"/>
        <w:rPr>
          <w:rFonts w:ascii="Times New Roman" w:hAnsi="Times New Roman" w:cs="Times New Roman"/>
          <w:sz w:val="24"/>
          <w:szCs w:val="24"/>
        </w:rPr>
      </w:pPr>
      <w:r w:rsidRPr="00F835C5">
        <w:rPr>
          <w:rFonts w:ascii="Times New Roman" w:hAnsi="Times New Roman" w:cs="Times New Roman"/>
          <w:sz w:val="24"/>
          <w:szCs w:val="24"/>
        </w:rPr>
        <w:t>e) kočárky nechávají před vchodem do budovy</w:t>
      </w:r>
    </w:p>
    <w:p w14:paraId="209326C6" w14:textId="0668B5D9" w:rsidR="00126F5C" w:rsidRDefault="00D33B15" w:rsidP="000C6921">
      <w:pPr>
        <w:pStyle w:val="Nadpis1"/>
        <w:jc w:val="both"/>
      </w:pPr>
      <w:bookmarkStart w:id="23" w:name="_Toc149814139"/>
      <w:r>
        <w:lastRenderedPageBreak/>
        <w:t>Čl.</w:t>
      </w:r>
      <w:r w:rsidR="005C5F79">
        <w:t xml:space="preserve"> 5 </w:t>
      </w:r>
      <w:r w:rsidR="005C5F79">
        <w:tab/>
      </w:r>
      <w:r w:rsidR="005C5F79">
        <w:tab/>
      </w:r>
      <w:r>
        <w:t xml:space="preserve"> PROVOZ A VNITŘNÍ REŽIM MATEŘSKÉ ŠKOLY</w:t>
      </w:r>
      <w:bookmarkEnd w:id="23"/>
    </w:p>
    <w:p w14:paraId="501F775F" w14:textId="77777777" w:rsidR="005C5F79" w:rsidRDefault="005C5F79" w:rsidP="000C6921">
      <w:pPr>
        <w:pStyle w:val="Nadpis2"/>
        <w:spacing w:before="0" w:line="240" w:lineRule="auto"/>
        <w:jc w:val="both"/>
        <w:rPr>
          <w:rFonts w:ascii="Times New Roman" w:hAnsi="Times New Roman" w:cs="Times New Roman"/>
          <w:color w:val="auto"/>
          <w:sz w:val="24"/>
          <w:szCs w:val="24"/>
        </w:rPr>
      </w:pPr>
    </w:p>
    <w:p w14:paraId="6A907535" w14:textId="26937ED5" w:rsidR="006B3AEC" w:rsidRPr="005C5F79" w:rsidRDefault="006B3AEC" w:rsidP="000C6921">
      <w:pPr>
        <w:pStyle w:val="Nadpis2"/>
        <w:spacing w:before="0" w:line="240" w:lineRule="auto"/>
        <w:jc w:val="both"/>
        <w:rPr>
          <w:rFonts w:ascii="Times New Roman" w:hAnsi="Times New Roman" w:cs="Times New Roman"/>
          <w:color w:val="auto"/>
          <w:sz w:val="24"/>
          <w:szCs w:val="24"/>
        </w:rPr>
      </w:pPr>
      <w:bookmarkStart w:id="24" w:name="_Toc149814140"/>
      <w:r w:rsidRPr="005C5F79">
        <w:rPr>
          <w:rFonts w:ascii="Times New Roman" w:hAnsi="Times New Roman" w:cs="Times New Roman"/>
          <w:color w:val="auto"/>
          <w:sz w:val="24"/>
          <w:szCs w:val="24"/>
        </w:rPr>
        <w:t>1. Podmínky provozu a organizace vzdělávání v MŠ</w:t>
      </w:r>
      <w:bookmarkEnd w:id="24"/>
    </w:p>
    <w:p w14:paraId="34AC73B4" w14:textId="77777777" w:rsidR="006B3AEC" w:rsidRPr="005C5F79" w:rsidRDefault="006B3AEC" w:rsidP="000C6921">
      <w:pPr>
        <w:pStyle w:val="Odstavecseseznamem"/>
        <w:numPr>
          <w:ilvl w:val="0"/>
          <w:numId w:val="15"/>
        </w:numPr>
        <w:spacing w:after="0" w:line="240" w:lineRule="auto"/>
        <w:jc w:val="both"/>
        <w:rPr>
          <w:rFonts w:ascii="Times New Roman" w:hAnsi="Times New Roman" w:cs="Times New Roman"/>
          <w:sz w:val="24"/>
          <w:szCs w:val="24"/>
        </w:rPr>
      </w:pPr>
      <w:r w:rsidRPr="005C5F79">
        <w:rPr>
          <w:rFonts w:ascii="Times New Roman" w:hAnsi="Times New Roman" w:cs="Times New Roman"/>
          <w:sz w:val="24"/>
          <w:szCs w:val="24"/>
        </w:rPr>
        <w:t>Mateřská škola je zřízena jako škola s celodenním provozem s určenou dobou pobytu od 6:45do 16:15 hod.</w:t>
      </w:r>
    </w:p>
    <w:p w14:paraId="1C7E0B3D" w14:textId="77777777" w:rsidR="006B3AEC" w:rsidRPr="005C5F79" w:rsidRDefault="006B3AEC" w:rsidP="000C6921">
      <w:pPr>
        <w:pStyle w:val="Odstavecseseznamem"/>
        <w:numPr>
          <w:ilvl w:val="0"/>
          <w:numId w:val="15"/>
        </w:numPr>
        <w:spacing w:after="0" w:line="240" w:lineRule="auto"/>
        <w:jc w:val="both"/>
        <w:rPr>
          <w:rFonts w:ascii="Times New Roman" w:hAnsi="Times New Roman" w:cs="Times New Roman"/>
          <w:sz w:val="24"/>
          <w:szCs w:val="24"/>
        </w:rPr>
      </w:pPr>
      <w:r w:rsidRPr="005C5F79">
        <w:rPr>
          <w:rFonts w:ascii="Times New Roman" w:hAnsi="Times New Roman" w:cs="Times New Roman"/>
          <w:b/>
          <w:sz w:val="24"/>
          <w:szCs w:val="24"/>
        </w:rPr>
        <w:t>Mateřská škola je po celou dobu svého provozu uzavřena, rodiče zvoní na zvonek a po ohlášení jsou vpuštěni do mateřské školy.</w:t>
      </w:r>
    </w:p>
    <w:p w14:paraId="5E560A74" w14:textId="77777777" w:rsidR="006B3AEC" w:rsidRPr="005C5F79" w:rsidRDefault="006B3AEC" w:rsidP="000C6921">
      <w:pPr>
        <w:pStyle w:val="Odstavecseseznamem"/>
        <w:numPr>
          <w:ilvl w:val="0"/>
          <w:numId w:val="15"/>
        </w:numPr>
        <w:spacing w:after="0" w:line="240" w:lineRule="auto"/>
        <w:jc w:val="both"/>
        <w:rPr>
          <w:rFonts w:ascii="Times New Roman" w:hAnsi="Times New Roman" w:cs="Times New Roman"/>
          <w:sz w:val="24"/>
          <w:szCs w:val="24"/>
        </w:rPr>
      </w:pPr>
      <w:r w:rsidRPr="005C5F79">
        <w:rPr>
          <w:rFonts w:ascii="Times New Roman" w:hAnsi="Times New Roman" w:cs="Times New Roman"/>
          <w:sz w:val="24"/>
          <w:szCs w:val="24"/>
        </w:rPr>
        <w:t xml:space="preserve"> V měsících červenci může ředitelka mateřské školy po dohodě se zřizovatelem stanovený provoz omezit, nebo přerušit. Rozsah plánovaného omezení nebo přerušení oznámí ředitelka mateřské školy nejméně 2 měsíce předem, společně se zveřejněním výsledku projednání se zřizovatelem. Uvede také informace o možnosti a podmínkách zajištění péče o děti jinými subjekty.</w:t>
      </w:r>
    </w:p>
    <w:p w14:paraId="1E049319" w14:textId="25DBF3C9" w:rsidR="006B3AEC" w:rsidRPr="005C5F79" w:rsidRDefault="006B3AEC" w:rsidP="000C6921">
      <w:pPr>
        <w:pStyle w:val="Odstavecseseznamem"/>
        <w:numPr>
          <w:ilvl w:val="0"/>
          <w:numId w:val="15"/>
        </w:numPr>
        <w:spacing w:after="0" w:line="240" w:lineRule="auto"/>
        <w:jc w:val="both"/>
        <w:rPr>
          <w:rFonts w:ascii="Times New Roman" w:hAnsi="Times New Roman" w:cs="Times New Roman"/>
          <w:sz w:val="24"/>
          <w:szCs w:val="24"/>
        </w:rPr>
      </w:pPr>
      <w:r w:rsidRPr="005C5F79">
        <w:rPr>
          <w:rFonts w:ascii="Times New Roman" w:hAnsi="Times New Roman" w:cs="Times New Roman"/>
          <w:sz w:val="24"/>
          <w:szCs w:val="24"/>
        </w:rPr>
        <w:t>Provoz mateřské školy lze ze závažných technických či organizačních důvodů a po projednání se zřizovatelem omezit nebo přerušit i v jiném období. Informaci o omezení nebo přerušení provozu v takovém případě zveřejní ředitelka mateřské školy na přístupném místě ve škole neprodleně poté, co o omezení nebo přerušení provozu rozhodne.</w:t>
      </w:r>
    </w:p>
    <w:p w14:paraId="41A78422" w14:textId="765BA4BA" w:rsidR="006B3AEC" w:rsidRDefault="006B3AEC" w:rsidP="000C6921">
      <w:pPr>
        <w:pStyle w:val="Odstavecseseznamem"/>
        <w:numPr>
          <w:ilvl w:val="0"/>
          <w:numId w:val="15"/>
        </w:numPr>
        <w:spacing w:after="0" w:line="240" w:lineRule="auto"/>
        <w:jc w:val="both"/>
        <w:rPr>
          <w:rFonts w:ascii="Times New Roman" w:hAnsi="Times New Roman" w:cs="Times New Roman"/>
          <w:sz w:val="24"/>
          <w:szCs w:val="24"/>
        </w:rPr>
      </w:pPr>
      <w:r w:rsidRPr="005C5F79">
        <w:rPr>
          <w:rFonts w:ascii="Times New Roman" w:hAnsi="Times New Roman" w:cs="Times New Roman"/>
          <w:sz w:val="24"/>
          <w:szCs w:val="24"/>
        </w:rPr>
        <w:t>Mateřská škola může organizovat školní výlety a další akce související s výchovně vzdělávací činností školy. O uskutečnění těchto výletů a dalších akcích informuje MŠ zákonné zástupce dětí nejméně týden před jejich zahájením.</w:t>
      </w:r>
    </w:p>
    <w:p w14:paraId="62335219" w14:textId="77777777" w:rsidR="005C5F79" w:rsidRDefault="005C5F79" w:rsidP="000C6921">
      <w:pPr>
        <w:pStyle w:val="Odstavecseseznamem"/>
        <w:spacing w:after="0" w:line="240" w:lineRule="auto"/>
        <w:jc w:val="both"/>
        <w:rPr>
          <w:rFonts w:ascii="Times New Roman" w:hAnsi="Times New Roman" w:cs="Times New Roman"/>
          <w:sz w:val="24"/>
          <w:szCs w:val="24"/>
        </w:rPr>
      </w:pPr>
    </w:p>
    <w:p w14:paraId="5069FCDE" w14:textId="77777777" w:rsidR="00280E02" w:rsidRPr="005C5F79" w:rsidRDefault="00280E02" w:rsidP="005C5F79">
      <w:pPr>
        <w:pStyle w:val="Odstavecseseznamem"/>
        <w:spacing w:after="0" w:line="240" w:lineRule="auto"/>
        <w:jc w:val="both"/>
        <w:rPr>
          <w:rFonts w:ascii="Times New Roman" w:hAnsi="Times New Roman" w:cs="Times New Roman"/>
          <w:sz w:val="24"/>
          <w:szCs w:val="24"/>
        </w:rPr>
      </w:pPr>
    </w:p>
    <w:p w14:paraId="34CB7652" w14:textId="01C37A52" w:rsidR="006B3AEC" w:rsidRPr="005C5F79" w:rsidRDefault="006B3AEC" w:rsidP="005C5F79">
      <w:pPr>
        <w:pStyle w:val="Nadpis2"/>
        <w:spacing w:before="0" w:line="240" w:lineRule="auto"/>
        <w:jc w:val="both"/>
        <w:rPr>
          <w:rFonts w:ascii="Times New Roman" w:hAnsi="Times New Roman" w:cs="Times New Roman"/>
          <w:color w:val="auto"/>
          <w:sz w:val="24"/>
          <w:szCs w:val="24"/>
        </w:rPr>
      </w:pPr>
      <w:bookmarkStart w:id="25" w:name="_Toc149814141"/>
      <w:r w:rsidRPr="005C5F79">
        <w:rPr>
          <w:rFonts w:ascii="Times New Roman" w:hAnsi="Times New Roman" w:cs="Times New Roman"/>
          <w:color w:val="auto"/>
          <w:sz w:val="24"/>
          <w:szCs w:val="24"/>
        </w:rPr>
        <w:t>2. Vnitřní denní režim při vzdělávání dětí</w:t>
      </w:r>
      <w:bookmarkEnd w:id="25"/>
      <w:r w:rsidRPr="005C5F79">
        <w:rPr>
          <w:rFonts w:ascii="Times New Roman" w:hAnsi="Times New Roman" w:cs="Times New Roman"/>
          <w:color w:val="auto"/>
          <w:sz w:val="24"/>
          <w:szCs w:val="24"/>
        </w:rPr>
        <w:t xml:space="preserve"> </w:t>
      </w:r>
    </w:p>
    <w:p w14:paraId="04C65F58" w14:textId="5460D1E9" w:rsidR="006B3AEC" w:rsidRPr="005C5F79" w:rsidRDefault="006B3AEC" w:rsidP="005C5F79">
      <w:pPr>
        <w:spacing w:after="0" w:line="240" w:lineRule="auto"/>
        <w:jc w:val="both"/>
        <w:rPr>
          <w:rFonts w:ascii="Times New Roman" w:hAnsi="Times New Roman" w:cs="Times New Roman"/>
          <w:sz w:val="24"/>
          <w:szCs w:val="24"/>
        </w:rPr>
      </w:pPr>
      <w:r w:rsidRPr="005C5F79">
        <w:rPr>
          <w:rFonts w:ascii="Times New Roman" w:hAnsi="Times New Roman" w:cs="Times New Roman"/>
          <w:sz w:val="24"/>
          <w:szCs w:val="24"/>
        </w:rPr>
        <w:t>Předškolní vzdělávání dětí podle stanoveného školního vzdělávacího (rámcového) programu</w:t>
      </w:r>
    </w:p>
    <w:p w14:paraId="49445C1B" w14:textId="77777777" w:rsidR="006B3AEC" w:rsidRPr="005C5F79" w:rsidRDefault="006B3AEC" w:rsidP="005C5F79">
      <w:pPr>
        <w:spacing w:after="0" w:line="240" w:lineRule="auto"/>
        <w:ind w:left="705" w:hanging="705"/>
        <w:jc w:val="both"/>
        <w:rPr>
          <w:rFonts w:ascii="Times New Roman" w:hAnsi="Times New Roman" w:cs="Times New Roman"/>
          <w:sz w:val="24"/>
          <w:szCs w:val="24"/>
        </w:rPr>
      </w:pPr>
      <w:r w:rsidRPr="005C5F79">
        <w:rPr>
          <w:rFonts w:ascii="Times New Roman" w:hAnsi="Times New Roman" w:cs="Times New Roman"/>
          <w:sz w:val="24"/>
          <w:szCs w:val="24"/>
        </w:rPr>
        <w:t xml:space="preserve">probíhá v základním denním režimu. </w:t>
      </w:r>
    </w:p>
    <w:p w14:paraId="32A52582" w14:textId="77777777" w:rsidR="006B3AEC" w:rsidRPr="005C5F79" w:rsidRDefault="006B3AEC" w:rsidP="005C5F79">
      <w:pPr>
        <w:spacing w:after="0" w:line="240" w:lineRule="auto"/>
        <w:ind w:left="705" w:hanging="705"/>
        <w:jc w:val="both"/>
        <w:rPr>
          <w:rFonts w:ascii="Times New Roman" w:hAnsi="Times New Roman" w:cs="Times New Roman"/>
          <w:sz w:val="24"/>
          <w:szCs w:val="24"/>
        </w:rPr>
      </w:pPr>
    </w:p>
    <w:tbl>
      <w:tblPr>
        <w:tblStyle w:val="Mkatabulky"/>
        <w:tblW w:w="0" w:type="auto"/>
        <w:tblInd w:w="108" w:type="dxa"/>
        <w:tblLook w:val="04A0" w:firstRow="1" w:lastRow="0" w:firstColumn="1" w:lastColumn="0" w:noHBand="0" w:noVBand="1"/>
      </w:tblPr>
      <w:tblGrid>
        <w:gridCol w:w="1807"/>
        <w:gridCol w:w="7147"/>
      </w:tblGrid>
      <w:tr w:rsidR="005C5F79" w:rsidRPr="005C5F79" w14:paraId="1AB21C9D" w14:textId="77777777" w:rsidTr="006B3AEC">
        <w:tc>
          <w:tcPr>
            <w:tcW w:w="1843" w:type="dxa"/>
          </w:tcPr>
          <w:p w14:paraId="084283F3" w14:textId="4B403EAC" w:rsidR="006B3AEC" w:rsidRPr="005C5F79" w:rsidRDefault="006B3AEC" w:rsidP="005C5F79">
            <w:pPr>
              <w:jc w:val="both"/>
              <w:rPr>
                <w:rFonts w:ascii="Times New Roman" w:hAnsi="Times New Roman" w:cs="Times New Roman"/>
                <w:sz w:val="24"/>
                <w:szCs w:val="24"/>
              </w:rPr>
            </w:pPr>
            <w:r w:rsidRPr="005C5F79">
              <w:rPr>
                <w:rFonts w:ascii="Times New Roman" w:hAnsi="Times New Roman" w:cs="Times New Roman"/>
                <w:sz w:val="24"/>
                <w:szCs w:val="24"/>
              </w:rPr>
              <w:t>6:45 – 9:30</w:t>
            </w:r>
          </w:p>
        </w:tc>
        <w:tc>
          <w:tcPr>
            <w:tcW w:w="7337" w:type="dxa"/>
          </w:tcPr>
          <w:p w14:paraId="7ACCB7BF" w14:textId="52E153D1" w:rsidR="006B3AEC" w:rsidRPr="005C5F79" w:rsidRDefault="006B3AEC" w:rsidP="005C5F79">
            <w:pPr>
              <w:jc w:val="both"/>
              <w:rPr>
                <w:rFonts w:ascii="Times New Roman" w:hAnsi="Times New Roman" w:cs="Times New Roman"/>
                <w:sz w:val="24"/>
                <w:szCs w:val="24"/>
              </w:rPr>
            </w:pPr>
            <w:r w:rsidRPr="005C5F79">
              <w:rPr>
                <w:rFonts w:ascii="Times New Roman" w:hAnsi="Times New Roman" w:cs="Times New Roman"/>
                <w:sz w:val="24"/>
                <w:szCs w:val="24"/>
              </w:rPr>
              <w:t>Scházení dětí, spontánní hry, řízené i spontánní činnosti s dětmi – skupinové, frontální, individuálně – pohybové aktivity zaměřené na výchovu a vzdělávání dětí, rozumový a tělesný rozvoj</w:t>
            </w:r>
          </w:p>
        </w:tc>
      </w:tr>
      <w:tr w:rsidR="005C5F79" w:rsidRPr="005C5F79" w14:paraId="347C01CE" w14:textId="77777777" w:rsidTr="006B3AEC">
        <w:tc>
          <w:tcPr>
            <w:tcW w:w="1843" w:type="dxa"/>
          </w:tcPr>
          <w:p w14:paraId="3E008130" w14:textId="02235109" w:rsidR="006B3AEC" w:rsidRPr="005C5F79" w:rsidRDefault="006B3AEC" w:rsidP="005C5F79">
            <w:pPr>
              <w:jc w:val="both"/>
              <w:rPr>
                <w:rFonts w:ascii="Times New Roman" w:hAnsi="Times New Roman" w:cs="Times New Roman"/>
                <w:sz w:val="24"/>
                <w:szCs w:val="24"/>
              </w:rPr>
            </w:pPr>
            <w:r w:rsidRPr="005C5F79">
              <w:rPr>
                <w:rFonts w:ascii="Times New Roman" w:hAnsi="Times New Roman" w:cs="Times New Roman"/>
                <w:sz w:val="24"/>
                <w:szCs w:val="24"/>
              </w:rPr>
              <w:t>8:30 – 9:00</w:t>
            </w:r>
          </w:p>
        </w:tc>
        <w:tc>
          <w:tcPr>
            <w:tcW w:w="7337" w:type="dxa"/>
          </w:tcPr>
          <w:p w14:paraId="3468D339" w14:textId="5D4C2583" w:rsidR="006B3AEC" w:rsidRPr="005C5F79" w:rsidRDefault="006B3AEC" w:rsidP="005C5F79">
            <w:pPr>
              <w:jc w:val="both"/>
              <w:rPr>
                <w:rFonts w:ascii="Times New Roman" w:hAnsi="Times New Roman" w:cs="Times New Roman"/>
                <w:sz w:val="24"/>
                <w:szCs w:val="24"/>
              </w:rPr>
            </w:pPr>
            <w:r w:rsidRPr="005C5F79">
              <w:rPr>
                <w:rFonts w:ascii="Times New Roman" w:hAnsi="Times New Roman" w:cs="Times New Roman"/>
                <w:sz w:val="24"/>
                <w:szCs w:val="24"/>
              </w:rPr>
              <w:t>hygiena, přesnídávka</w:t>
            </w:r>
          </w:p>
        </w:tc>
      </w:tr>
      <w:tr w:rsidR="005C5F79" w:rsidRPr="005C5F79" w14:paraId="2D421AFA" w14:textId="77777777" w:rsidTr="006B3AEC">
        <w:tc>
          <w:tcPr>
            <w:tcW w:w="1843" w:type="dxa"/>
          </w:tcPr>
          <w:p w14:paraId="145E1C59" w14:textId="1F9CF109" w:rsidR="006B3AEC" w:rsidRPr="005C5F79" w:rsidRDefault="006B3AEC" w:rsidP="005C5F79">
            <w:pPr>
              <w:jc w:val="both"/>
              <w:rPr>
                <w:rFonts w:ascii="Times New Roman" w:hAnsi="Times New Roman" w:cs="Times New Roman"/>
                <w:sz w:val="24"/>
                <w:szCs w:val="24"/>
              </w:rPr>
            </w:pPr>
            <w:r w:rsidRPr="005C5F79">
              <w:rPr>
                <w:rFonts w:ascii="Times New Roman" w:hAnsi="Times New Roman" w:cs="Times New Roman"/>
                <w:sz w:val="24"/>
                <w:szCs w:val="24"/>
              </w:rPr>
              <w:t>9:30 – 11:30</w:t>
            </w:r>
          </w:p>
        </w:tc>
        <w:tc>
          <w:tcPr>
            <w:tcW w:w="7337" w:type="dxa"/>
          </w:tcPr>
          <w:p w14:paraId="79723402" w14:textId="352200F9" w:rsidR="006B3AEC" w:rsidRPr="005C5F79" w:rsidRDefault="006B3AEC" w:rsidP="005C5F79">
            <w:pPr>
              <w:jc w:val="both"/>
              <w:rPr>
                <w:rFonts w:ascii="Times New Roman" w:hAnsi="Times New Roman" w:cs="Times New Roman"/>
                <w:sz w:val="24"/>
                <w:szCs w:val="24"/>
              </w:rPr>
            </w:pPr>
            <w:r w:rsidRPr="005C5F79">
              <w:rPr>
                <w:rFonts w:ascii="Times New Roman" w:hAnsi="Times New Roman" w:cs="Times New Roman"/>
                <w:sz w:val="24"/>
                <w:szCs w:val="24"/>
              </w:rPr>
              <w:t>osobní hygiena, příprava na pobyt venku, při kterém probíhají řízené činnosti a aktivity (v případě nepříznivého počasí pokračují řízené činnosti a aktivity zaměřené na výchovu a vzdělávání ve třídě)</w:t>
            </w:r>
          </w:p>
        </w:tc>
      </w:tr>
      <w:tr w:rsidR="005C5F79" w:rsidRPr="005C5F79" w14:paraId="011128A0" w14:textId="77777777" w:rsidTr="006B3AEC">
        <w:tc>
          <w:tcPr>
            <w:tcW w:w="1843" w:type="dxa"/>
          </w:tcPr>
          <w:p w14:paraId="5C11B22C" w14:textId="3369457D" w:rsidR="006B3AEC" w:rsidRPr="005C5F79" w:rsidRDefault="006B3AEC" w:rsidP="005C5F79">
            <w:pPr>
              <w:jc w:val="both"/>
              <w:rPr>
                <w:rFonts w:ascii="Times New Roman" w:hAnsi="Times New Roman" w:cs="Times New Roman"/>
                <w:sz w:val="24"/>
                <w:szCs w:val="24"/>
              </w:rPr>
            </w:pPr>
            <w:r w:rsidRPr="005C5F79">
              <w:rPr>
                <w:rFonts w:ascii="Times New Roman" w:hAnsi="Times New Roman" w:cs="Times New Roman"/>
                <w:sz w:val="24"/>
                <w:szCs w:val="24"/>
              </w:rPr>
              <w:t>11:30 – 12:15</w:t>
            </w:r>
          </w:p>
        </w:tc>
        <w:tc>
          <w:tcPr>
            <w:tcW w:w="7337" w:type="dxa"/>
          </w:tcPr>
          <w:p w14:paraId="2DED3B85" w14:textId="707B6563" w:rsidR="006B3AEC" w:rsidRPr="005C5F79" w:rsidRDefault="006B3AEC" w:rsidP="005C5F79">
            <w:pPr>
              <w:jc w:val="both"/>
              <w:rPr>
                <w:rFonts w:ascii="Times New Roman" w:hAnsi="Times New Roman" w:cs="Times New Roman"/>
                <w:sz w:val="24"/>
                <w:szCs w:val="24"/>
              </w:rPr>
            </w:pPr>
            <w:r w:rsidRPr="005C5F79">
              <w:rPr>
                <w:rFonts w:ascii="Times New Roman" w:hAnsi="Times New Roman" w:cs="Times New Roman"/>
                <w:sz w:val="24"/>
                <w:szCs w:val="24"/>
              </w:rPr>
              <w:t>hygiena, oběd</w:t>
            </w:r>
          </w:p>
        </w:tc>
      </w:tr>
      <w:tr w:rsidR="005C5F79" w:rsidRPr="005C5F79" w14:paraId="24BDD38C" w14:textId="77777777" w:rsidTr="006B3AEC">
        <w:tc>
          <w:tcPr>
            <w:tcW w:w="1843" w:type="dxa"/>
          </w:tcPr>
          <w:p w14:paraId="0A50244C" w14:textId="6A8AC2F3" w:rsidR="006B3AEC" w:rsidRPr="005C5F79" w:rsidRDefault="006B3AEC" w:rsidP="005C5F79">
            <w:pPr>
              <w:jc w:val="both"/>
              <w:rPr>
                <w:rFonts w:ascii="Times New Roman" w:hAnsi="Times New Roman" w:cs="Times New Roman"/>
                <w:sz w:val="24"/>
                <w:szCs w:val="24"/>
              </w:rPr>
            </w:pPr>
            <w:r w:rsidRPr="005C5F79">
              <w:rPr>
                <w:rFonts w:ascii="Times New Roman" w:hAnsi="Times New Roman" w:cs="Times New Roman"/>
                <w:sz w:val="24"/>
                <w:szCs w:val="24"/>
              </w:rPr>
              <w:t>12:15 – 14:30</w:t>
            </w:r>
          </w:p>
        </w:tc>
        <w:tc>
          <w:tcPr>
            <w:tcW w:w="7337" w:type="dxa"/>
          </w:tcPr>
          <w:p w14:paraId="3F8D247E" w14:textId="5CC73237" w:rsidR="006B3AEC" w:rsidRPr="005C5F79" w:rsidRDefault="006B3AEC" w:rsidP="005C5F79">
            <w:pPr>
              <w:jc w:val="both"/>
              <w:rPr>
                <w:rFonts w:ascii="Times New Roman" w:hAnsi="Times New Roman" w:cs="Times New Roman"/>
                <w:sz w:val="24"/>
                <w:szCs w:val="24"/>
              </w:rPr>
            </w:pPr>
            <w:r w:rsidRPr="005C5F79">
              <w:rPr>
                <w:rFonts w:ascii="Times New Roman" w:hAnsi="Times New Roman" w:cs="Times New Roman"/>
                <w:sz w:val="24"/>
                <w:szCs w:val="24"/>
              </w:rPr>
              <w:t>příprava na odpočinek dětí, odpočinek, klidové činnosti (respektování individuálních potřeb dítěte), individuální práce s dětmi s nižší potřebou spánku</w:t>
            </w:r>
          </w:p>
        </w:tc>
      </w:tr>
      <w:tr w:rsidR="005C5F79" w:rsidRPr="005C5F79" w14:paraId="087F2F5F" w14:textId="77777777" w:rsidTr="006B3AEC">
        <w:tc>
          <w:tcPr>
            <w:tcW w:w="1843" w:type="dxa"/>
          </w:tcPr>
          <w:p w14:paraId="216974E2" w14:textId="7494113A" w:rsidR="006B3AEC" w:rsidRPr="005C5F79" w:rsidRDefault="006B3AEC" w:rsidP="005C5F79">
            <w:pPr>
              <w:jc w:val="both"/>
              <w:rPr>
                <w:rFonts w:ascii="Times New Roman" w:hAnsi="Times New Roman" w:cs="Times New Roman"/>
                <w:sz w:val="24"/>
                <w:szCs w:val="24"/>
              </w:rPr>
            </w:pPr>
            <w:r w:rsidRPr="005C5F79">
              <w:rPr>
                <w:rFonts w:ascii="Times New Roman" w:hAnsi="Times New Roman" w:cs="Times New Roman"/>
                <w:sz w:val="24"/>
                <w:szCs w:val="24"/>
              </w:rPr>
              <w:t>14:30 – 15:00</w:t>
            </w:r>
          </w:p>
        </w:tc>
        <w:tc>
          <w:tcPr>
            <w:tcW w:w="7337" w:type="dxa"/>
          </w:tcPr>
          <w:p w14:paraId="65B5BF77" w14:textId="780892CF" w:rsidR="006B3AEC" w:rsidRPr="005C5F79" w:rsidRDefault="006B3AEC" w:rsidP="005C5F79">
            <w:pPr>
              <w:jc w:val="both"/>
              <w:rPr>
                <w:rFonts w:ascii="Times New Roman" w:hAnsi="Times New Roman" w:cs="Times New Roman"/>
                <w:sz w:val="24"/>
                <w:szCs w:val="24"/>
              </w:rPr>
            </w:pPr>
            <w:r w:rsidRPr="005C5F79">
              <w:rPr>
                <w:rFonts w:ascii="Times New Roman" w:hAnsi="Times New Roman" w:cs="Times New Roman"/>
                <w:sz w:val="24"/>
                <w:szCs w:val="24"/>
              </w:rPr>
              <w:t>hygiena, svačina</w:t>
            </w:r>
          </w:p>
        </w:tc>
      </w:tr>
      <w:tr w:rsidR="006B3AEC" w:rsidRPr="005C5F79" w14:paraId="1EE2A9FA" w14:textId="77777777" w:rsidTr="006B3AEC">
        <w:tc>
          <w:tcPr>
            <w:tcW w:w="1843" w:type="dxa"/>
          </w:tcPr>
          <w:p w14:paraId="3578EEB0" w14:textId="2C2578EF" w:rsidR="006B3AEC" w:rsidRPr="005C5F79" w:rsidRDefault="006B3AEC" w:rsidP="005C5F79">
            <w:pPr>
              <w:jc w:val="both"/>
              <w:rPr>
                <w:rFonts w:ascii="Times New Roman" w:hAnsi="Times New Roman" w:cs="Times New Roman"/>
                <w:sz w:val="24"/>
                <w:szCs w:val="24"/>
              </w:rPr>
            </w:pPr>
            <w:r w:rsidRPr="005C5F79">
              <w:rPr>
                <w:rFonts w:ascii="Times New Roman" w:hAnsi="Times New Roman" w:cs="Times New Roman"/>
                <w:sz w:val="24"/>
                <w:szCs w:val="24"/>
              </w:rPr>
              <w:t>15:00 – 16:15</w:t>
            </w:r>
          </w:p>
        </w:tc>
        <w:tc>
          <w:tcPr>
            <w:tcW w:w="7337" w:type="dxa"/>
          </w:tcPr>
          <w:p w14:paraId="7B69A4C2" w14:textId="77FFB32F" w:rsidR="006B3AEC" w:rsidRPr="005C5F79" w:rsidRDefault="006B3AEC" w:rsidP="005C5F79">
            <w:pPr>
              <w:jc w:val="both"/>
              <w:rPr>
                <w:rFonts w:ascii="Times New Roman" w:hAnsi="Times New Roman" w:cs="Times New Roman"/>
                <w:sz w:val="24"/>
                <w:szCs w:val="24"/>
              </w:rPr>
            </w:pPr>
            <w:r w:rsidRPr="005C5F79">
              <w:rPr>
                <w:rFonts w:ascii="Times New Roman" w:hAnsi="Times New Roman" w:cs="Times New Roman"/>
                <w:sz w:val="24"/>
                <w:szCs w:val="24"/>
              </w:rPr>
              <w:t>spontánní hry, individuální činnosti s dětmi, volné spontánní aktivity dětí, pobyt na zahradě, rozcházení domů</w:t>
            </w:r>
          </w:p>
        </w:tc>
      </w:tr>
    </w:tbl>
    <w:p w14:paraId="049CBB0E" w14:textId="77777777" w:rsidR="006B3AEC" w:rsidRPr="005C5F79" w:rsidRDefault="006B3AEC" w:rsidP="005C5F79">
      <w:pPr>
        <w:spacing w:after="0" w:line="240" w:lineRule="auto"/>
        <w:ind w:left="705" w:hanging="705"/>
        <w:jc w:val="both"/>
        <w:rPr>
          <w:rFonts w:ascii="Times New Roman" w:hAnsi="Times New Roman" w:cs="Times New Roman"/>
          <w:sz w:val="24"/>
          <w:szCs w:val="24"/>
        </w:rPr>
      </w:pPr>
    </w:p>
    <w:p w14:paraId="317027B7" w14:textId="2B684DD4" w:rsidR="006B3AEC" w:rsidRPr="005C5F79" w:rsidRDefault="006B3AEC" w:rsidP="005C5F79">
      <w:pPr>
        <w:spacing w:after="0" w:line="240" w:lineRule="auto"/>
        <w:jc w:val="both"/>
        <w:rPr>
          <w:rFonts w:ascii="Times New Roman" w:hAnsi="Times New Roman" w:cs="Times New Roman"/>
          <w:sz w:val="24"/>
          <w:szCs w:val="24"/>
        </w:rPr>
      </w:pPr>
      <w:r w:rsidRPr="005C5F79">
        <w:rPr>
          <w:rFonts w:ascii="Times New Roman" w:hAnsi="Times New Roman" w:cs="Times New Roman"/>
          <w:sz w:val="24"/>
          <w:szCs w:val="24"/>
        </w:rPr>
        <w:t xml:space="preserve">Režim dne je orientační a organizaci dne je možno přizpůsobit potřebám dětí a aktuální situaci, </w:t>
      </w:r>
      <w:r w:rsidR="005C5F79" w:rsidRPr="005C5F79">
        <w:rPr>
          <w:rFonts w:ascii="Times New Roman" w:hAnsi="Times New Roman" w:cs="Times New Roman"/>
          <w:sz w:val="24"/>
          <w:szCs w:val="24"/>
        </w:rPr>
        <w:t>provozním podmínkám</w:t>
      </w:r>
      <w:r w:rsidRPr="005C5F79">
        <w:rPr>
          <w:rFonts w:ascii="Times New Roman" w:hAnsi="Times New Roman" w:cs="Times New Roman"/>
          <w:sz w:val="24"/>
          <w:szCs w:val="24"/>
        </w:rPr>
        <w:t>, s přihlédnutím k intervalu mezi jídly (ne delší jak tři hodiny).</w:t>
      </w:r>
    </w:p>
    <w:p w14:paraId="5B7E7DC7" w14:textId="77777777" w:rsidR="005C5F79" w:rsidRPr="005C5F79" w:rsidRDefault="005C5F79" w:rsidP="005C5F79">
      <w:pPr>
        <w:spacing w:after="0" w:line="240" w:lineRule="auto"/>
        <w:jc w:val="both"/>
        <w:rPr>
          <w:rFonts w:ascii="Times New Roman" w:hAnsi="Times New Roman" w:cs="Times New Roman"/>
          <w:sz w:val="24"/>
          <w:szCs w:val="24"/>
        </w:rPr>
      </w:pPr>
    </w:p>
    <w:p w14:paraId="57253851" w14:textId="3DF97280" w:rsidR="005C5F79" w:rsidRPr="005C5F79" w:rsidRDefault="005C5F79" w:rsidP="005C5F79">
      <w:pPr>
        <w:pStyle w:val="Nadpis2"/>
        <w:spacing w:before="0" w:line="240" w:lineRule="auto"/>
        <w:jc w:val="both"/>
        <w:rPr>
          <w:rFonts w:ascii="Times New Roman" w:hAnsi="Times New Roman" w:cs="Times New Roman"/>
          <w:color w:val="auto"/>
          <w:sz w:val="24"/>
          <w:szCs w:val="24"/>
        </w:rPr>
      </w:pPr>
      <w:bookmarkStart w:id="26" w:name="_Toc149814142"/>
      <w:r w:rsidRPr="005C5F79">
        <w:rPr>
          <w:rFonts w:ascii="Times New Roman" w:hAnsi="Times New Roman" w:cs="Times New Roman"/>
          <w:color w:val="auto"/>
          <w:sz w:val="24"/>
          <w:szCs w:val="24"/>
        </w:rPr>
        <w:t>3. Pobyt venku</w:t>
      </w:r>
      <w:bookmarkEnd w:id="26"/>
      <w:r w:rsidRPr="005C5F79">
        <w:rPr>
          <w:rFonts w:ascii="Times New Roman" w:hAnsi="Times New Roman" w:cs="Times New Roman"/>
          <w:color w:val="auto"/>
          <w:sz w:val="24"/>
          <w:szCs w:val="24"/>
        </w:rPr>
        <w:t xml:space="preserve"> </w:t>
      </w:r>
    </w:p>
    <w:p w14:paraId="25AA703E" w14:textId="4CA79EF0" w:rsidR="005C5F79" w:rsidRPr="005C5F79" w:rsidRDefault="005C5F79" w:rsidP="00255F22">
      <w:pPr>
        <w:spacing w:after="0" w:line="240" w:lineRule="auto"/>
        <w:ind w:firstLine="708"/>
        <w:jc w:val="both"/>
        <w:rPr>
          <w:rFonts w:ascii="Times New Roman" w:hAnsi="Times New Roman" w:cs="Times New Roman"/>
          <w:sz w:val="24"/>
          <w:szCs w:val="24"/>
        </w:rPr>
      </w:pPr>
      <w:r w:rsidRPr="005C5F79">
        <w:rPr>
          <w:rFonts w:ascii="Times New Roman" w:hAnsi="Times New Roman" w:cs="Times New Roman"/>
          <w:sz w:val="24"/>
          <w:szCs w:val="24"/>
        </w:rPr>
        <w:t xml:space="preserve">Za příznivého počasí tráví děti venku nejméně dvě hodiny. Povinností rodičů je připravit dětem adekvátní oblečení vzhledem k aktuálnímu počasí. Důvodem vynechání pobytu venku jsou silný vítr, déšť, mlha, znečištěné ovzduší nebo teplota pod – </w:t>
      </w:r>
      <w:proofErr w:type="gramStart"/>
      <w:r w:rsidRPr="005C5F79">
        <w:rPr>
          <w:rFonts w:ascii="Times New Roman" w:hAnsi="Times New Roman" w:cs="Times New Roman"/>
          <w:sz w:val="24"/>
          <w:szCs w:val="24"/>
        </w:rPr>
        <w:t>7° C</w:t>
      </w:r>
      <w:proofErr w:type="gramEnd"/>
      <w:r w:rsidRPr="005C5F79">
        <w:rPr>
          <w:rFonts w:ascii="Times New Roman" w:hAnsi="Times New Roman" w:cs="Times New Roman"/>
          <w:sz w:val="24"/>
          <w:szCs w:val="24"/>
        </w:rPr>
        <w:t>, stejně tak vysoké teploty v letních měsících.</w:t>
      </w:r>
    </w:p>
    <w:p w14:paraId="6521E938" w14:textId="65E17A12" w:rsidR="005C5F79" w:rsidRPr="005C5F79" w:rsidRDefault="005C5F79" w:rsidP="005C5F79">
      <w:pPr>
        <w:pStyle w:val="Nadpis2"/>
        <w:spacing w:before="0" w:line="240" w:lineRule="auto"/>
        <w:jc w:val="both"/>
        <w:rPr>
          <w:rFonts w:ascii="Times New Roman" w:hAnsi="Times New Roman" w:cs="Times New Roman"/>
          <w:color w:val="auto"/>
          <w:sz w:val="24"/>
          <w:szCs w:val="24"/>
        </w:rPr>
      </w:pPr>
      <w:bookmarkStart w:id="27" w:name="_Toc149814143"/>
      <w:r w:rsidRPr="005C5F79">
        <w:rPr>
          <w:rFonts w:ascii="Times New Roman" w:hAnsi="Times New Roman" w:cs="Times New Roman"/>
          <w:color w:val="auto"/>
          <w:sz w:val="24"/>
          <w:szCs w:val="24"/>
        </w:rPr>
        <w:lastRenderedPageBreak/>
        <w:t>4.</w:t>
      </w:r>
      <w:r>
        <w:rPr>
          <w:rFonts w:ascii="Times New Roman" w:hAnsi="Times New Roman" w:cs="Times New Roman"/>
          <w:color w:val="auto"/>
          <w:sz w:val="24"/>
          <w:szCs w:val="24"/>
        </w:rPr>
        <w:t xml:space="preserve"> </w:t>
      </w:r>
      <w:r w:rsidRPr="005C5F79">
        <w:rPr>
          <w:rFonts w:ascii="Times New Roman" w:hAnsi="Times New Roman" w:cs="Times New Roman"/>
          <w:color w:val="auto"/>
          <w:sz w:val="24"/>
          <w:szCs w:val="24"/>
        </w:rPr>
        <w:t>Změna režimu</w:t>
      </w:r>
      <w:bookmarkEnd w:id="27"/>
      <w:r w:rsidRPr="005C5F79">
        <w:rPr>
          <w:rFonts w:ascii="Times New Roman" w:hAnsi="Times New Roman" w:cs="Times New Roman"/>
          <w:color w:val="auto"/>
          <w:sz w:val="24"/>
          <w:szCs w:val="24"/>
        </w:rPr>
        <w:t xml:space="preserve"> </w:t>
      </w:r>
    </w:p>
    <w:p w14:paraId="69EDC2AE" w14:textId="2ADD6B80" w:rsidR="005C5F79" w:rsidRPr="005C5F79" w:rsidRDefault="005C5F79" w:rsidP="005C5F79">
      <w:pPr>
        <w:spacing w:after="0" w:line="240" w:lineRule="auto"/>
        <w:ind w:firstLine="708"/>
        <w:jc w:val="both"/>
        <w:rPr>
          <w:rFonts w:ascii="Times New Roman" w:hAnsi="Times New Roman" w:cs="Times New Roman"/>
          <w:sz w:val="24"/>
          <w:szCs w:val="24"/>
        </w:rPr>
      </w:pPr>
      <w:r w:rsidRPr="005C5F79">
        <w:rPr>
          <w:rFonts w:ascii="Times New Roman" w:hAnsi="Times New Roman" w:cs="Times New Roman"/>
          <w:sz w:val="24"/>
          <w:szCs w:val="24"/>
        </w:rPr>
        <w:t>Stanovený základní denní režim může být pozměněn v případě, že to vyplývá</w:t>
      </w:r>
      <w:r w:rsidR="000C6921">
        <w:rPr>
          <w:rFonts w:ascii="Times New Roman" w:hAnsi="Times New Roman" w:cs="Times New Roman"/>
          <w:sz w:val="24"/>
          <w:szCs w:val="24"/>
        </w:rPr>
        <w:t xml:space="preserve">          </w:t>
      </w:r>
      <w:r w:rsidR="002E71C9">
        <w:rPr>
          <w:rFonts w:ascii="Times New Roman" w:hAnsi="Times New Roman" w:cs="Times New Roman"/>
          <w:sz w:val="24"/>
          <w:szCs w:val="24"/>
        </w:rPr>
        <w:t xml:space="preserve">        </w:t>
      </w:r>
      <w:r w:rsidR="000C6921">
        <w:rPr>
          <w:rFonts w:ascii="Times New Roman" w:hAnsi="Times New Roman" w:cs="Times New Roman"/>
          <w:sz w:val="24"/>
          <w:szCs w:val="24"/>
        </w:rPr>
        <w:t xml:space="preserve">  </w:t>
      </w:r>
      <w:r w:rsidRPr="005C5F79">
        <w:rPr>
          <w:rFonts w:ascii="Times New Roman" w:hAnsi="Times New Roman" w:cs="Times New Roman"/>
          <w:sz w:val="24"/>
          <w:szCs w:val="24"/>
        </w:rPr>
        <w:t xml:space="preserve"> ze školního vzdělávacího (rámcového) programu a v případě výletů, exkurzí, divadelních</w:t>
      </w:r>
      <w:r w:rsidR="000C6921">
        <w:rPr>
          <w:rFonts w:ascii="Times New Roman" w:hAnsi="Times New Roman" w:cs="Times New Roman"/>
          <w:sz w:val="24"/>
          <w:szCs w:val="24"/>
        </w:rPr>
        <w:t xml:space="preserve">    </w:t>
      </w:r>
      <w:r w:rsidR="002E71C9">
        <w:rPr>
          <w:rFonts w:ascii="Times New Roman" w:hAnsi="Times New Roman" w:cs="Times New Roman"/>
          <w:sz w:val="24"/>
          <w:szCs w:val="24"/>
        </w:rPr>
        <w:t xml:space="preserve">     </w:t>
      </w:r>
      <w:r w:rsidR="000C6921">
        <w:rPr>
          <w:rFonts w:ascii="Times New Roman" w:hAnsi="Times New Roman" w:cs="Times New Roman"/>
          <w:sz w:val="24"/>
          <w:szCs w:val="24"/>
        </w:rPr>
        <w:t xml:space="preserve">    </w:t>
      </w:r>
      <w:r w:rsidRPr="005C5F79">
        <w:rPr>
          <w:rFonts w:ascii="Times New Roman" w:hAnsi="Times New Roman" w:cs="Times New Roman"/>
          <w:sz w:val="24"/>
          <w:szCs w:val="24"/>
        </w:rPr>
        <w:t xml:space="preserve"> a filmových představení, besídek, dětských dnů a jiných akcí. </w:t>
      </w:r>
    </w:p>
    <w:p w14:paraId="16150173" w14:textId="77777777" w:rsidR="005C5F79" w:rsidRDefault="005C5F79" w:rsidP="005C5F79">
      <w:pPr>
        <w:spacing w:after="0" w:line="240" w:lineRule="auto"/>
        <w:jc w:val="both"/>
        <w:rPr>
          <w:rFonts w:ascii="Times New Roman" w:hAnsi="Times New Roman" w:cs="Times New Roman"/>
          <w:b/>
          <w:i/>
          <w:sz w:val="24"/>
          <w:szCs w:val="24"/>
        </w:rPr>
      </w:pPr>
    </w:p>
    <w:p w14:paraId="3F4B7384" w14:textId="77777777" w:rsidR="005C5F79" w:rsidRPr="005C5F79" w:rsidRDefault="005C5F79" w:rsidP="005C5F79">
      <w:pPr>
        <w:spacing w:after="0" w:line="240" w:lineRule="auto"/>
        <w:jc w:val="both"/>
        <w:rPr>
          <w:rFonts w:ascii="Times New Roman" w:hAnsi="Times New Roman" w:cs="Times New Roman"/>
          <w:b/>
          <w:i/>
          <w:sz w:val="24"/>
          <w:szCs w:val="24"/>
        </w:rPr>
      </w:pPr>
      <w:r w:rsidRPr="005C5F79">
        <w:rPr>
          <w:rFonts w:ascii="Times New Roman" w:hAnsi="Times New Roman" w:cs="Times New Roman"/>
          <w:b/>
          <w:i/>
          <w:sz w:val="24"/>
          <w:szCs w:val="24"/>
        </w:rPr>
        <w:t xml:space="preserve">Zvláštní pravidla při omezení osobní přítomnosti dětí v mateřské škole </w:t>
      </w:r>
    </w:p>
    <w:p w14:paraId="60D4C97C" w14:textId="4D385403" w:rsidR="005C5F79" w:rsidRPr="005C5F79" w:rsidRDefault="005C5F79" w:rsidP="005C5F79">
      <w:pPr>
        <w:pStyle w:val="Odstavecseseznamem"/>
        <w:numPr>
          <w:ilvl w:val="0"/>
          <w:numId w:val="15"/>
        </w:numPr>
        <w:spacing w:after="0" w:line="240" w:lineRule="auto"/>
        <w:jc w:val="both"/>
        <w:rPr>
          <w:rFonts w:ascii="Times New Roman" w:hAnsi="Times New Roman" w:cs="Times New Roman"/>
          <w:sz w:val="24"/>
          <w:szCs w:val="24"/>
        </w:rPr>
      </w:pPr>
      <w:r w:rsidRPr="005C5F79">
        <w:rPr>
          <w:rFonts w:ascii="Times New Roman" w:hAnsi="Times New Roman" w:cs="Times New Roman"/>
          <w:sz w:val="24"/>
          <w:szCs w:val="24"/>
        </w:rPr>
        <w:t xml:space="preserve">Pokud z důvodu krizového opatření vyhlášeného podle krizového zákona, nebo </w:t>
      </w:r>
      <w:r w:rsidR="002E71C9">
        <w:rPr>
          <w:rFonts w:ascii="Times New Roman" w:hAnsi="Times New Roman" w:cs="Times New Roman"/>
          <w:sz w:val="24"/>
          <w:szCs w:val="24"/>
        </w:rPr>
        <w:t xml:space="preserve">      </w:t>
      </w:r>
      <w:r w:rsidR="000C6921">
        <w:rPr>
          <w:rFonts w:ascii="Times New Roman" w:hAnsi="Times New Roman" w:cs="Times New Roman"/>
          <w:sz w:val="24"/>
          <w:szCs w:val="24"/>
        </w:rPr>
        <w:t xml:space="preserve">           </w:t>
      </w:r>
      <w:r w:rsidRPr="005C5F79">
        <w:rPr>
          <w:rFonts w:ascii="Times New Roman" w:hAnsi="Times New Roman" w:cs="Times New Roman"/>
          <w:sz w:val="24"/>
          <w:szCs w:val="24"/>
        </w:rPr>
        <w:t xml:space="preserve">z důvodu nařízení mimořádného opatření podle zvláštního zákona, anebo z důvodu nařízení karantény podle zákona o ochraně veřejného zdraví není možná osobní přítomnost většiny dětí, pro které je předškolní vzdělávání povinné, z mateřské školy nebo z odloučeného pracoviště nebo z nejméně jedné třídy, ve které se vzdělávají pouze tyto děti, poskytuje škola dotčeným dětem vzdělávání distančním způsobem. </w:t>
      </w:r>
    </w:p>
    <w:p w14:paraId="69052DC2" w14:textId="77777777" w:rsidR="005C5F79" w:rsidRPr="005C5F79" w:rsidRDefault="005C5F79" w:rsidP="005C5F79">
      <w:pPr>
        <w:pStyle w:val="Odstavecseseznamem"/>
        <w:numPr>
          <w:ilvl w:val="0"/>
          <w:numId w:val="15"/>
        </w:numPr>
        <w:spacing w:after="0" w:line="240" w:lineRule="auto"/>
        <w:jc w:val="both"/>
        <w:rPr>
          <w:rFonts w:ascii="Times New Roman" w:hAnsi="Times New Roman" w:cs="Times New Roman"/>
          <w:sz w:val="24"/>
          <w:szCs w:val="24"/>
        </w:rPr>
      </w:pPr>
      <w:r w:rsidRPr="005C5F79">
        <w:rPr>
          <w:rFonts w:ascii="Times New Roman" w:hAnsi="Times New Roman" w:cs="Times New Roman"/>
          <w:sz w:val="24"/>
          <w:szCs w:val="24"/>
        </w:rPr>
        <w:t>Vzdělávání distančním způsobem škola uskutečňuje podle příslušného rámcového vzdělávacího programu a školního vzdělávacího programu v míře odpovídající okolnostem.</w:t>
      </w:r>
    </w:p>
    <w:p w14:paraId="642E73EB" w14:textId="5D3A1C46" w:rsidR="005C5F79" w:rsidRPr="00255F22" w:rsidRDefault="005C5F79" w:rsidP="005C5F79">
      <w:pPr>
        <w:pStyle w:val="Odstavecseseznamem"/>
        <w:numPr>
          <w:ilvl w:val="0"/>
          <w:numId w:val="15"/>
        </w:numPr>
        <w:spacing w:after="0" w:line="240" w:lineRule="auto"/>
        <w:jc w:val="both"/>
        <w:rPr>
          <w:rFonts w:ascii="Times New Roman" w:hAnsi="Times New Roman" w:cs="Times New Roman"/>
          <w:sz w:val="24"/>
          <w:szCs w:val="24"/>
        </w:rPr>
      </w:pPr>
      <w:r w:rsidRPr="005C5F79">
        <w:rPr>
          <w:rFonts w:ascii="Times New Roman" w:hAnsi="Times New Roman" w:cs="Times New Roman"/>
          <w:sz w:val="24"/>
          <w:szCs w:val="24"/>
        </w:rPr>
        <w:t>Děti jsou povinny se vzdělávat distančním způsobem. Způsob poskytování vzdělávání a hodnocení výsledků vzdělávání distančním způsobem přizpůsobí škola podmínkám dítěte pro toto vzdělávání.</w:t>
      </w:r>
    </w:p>
    <w:p w14:paraId="48434469" w14:textId="1353AA5D" w:rsidR="00126F5C" w:rsidRDefault="000E31B0" w:rsidP="005C5F79">
      <w:pPr>
        <w:pStyle w:val="Nadpis1"/>
        <w:jc w:val="center"/>
      </w:pPr>
      <w:bookmarkStart w:id="28" w:name="_Toc149814144"/>
      <w:r>
        <w:t xml:space="preserve">Čl. </w:t>
      </w:r>
      <w:r w:rsidR="005C5F79">
        <w:t>6</w:t>
      </w:r>
      <w:r w:rsidR="005C5F79">
        <w:tab/>
      </w:r>
      <w:r w:rsidR="005C5F79">
        <w:tab/>
      </w:r>
      <w:r>
        <w:t>ÚPLATA ZA PŘEDŠKOLNÍ VZDĚLÁVÁNÍ A ORGANIZACE ŠKOLNÍHO STRAVOVÁNÍ</w:t>
      </w:r>
      <w:bookmarkEnd w:id="28"/>
    </w:p>
    <w:p w14:paraId="20F0ADD8" w14:textId="77777777" w:rsidR="000E31B0" w:rsidRPr="00CA6FC1" w:rsidRDefault="000E31B0" w:rsidP="005C5F79">
      <w:pPr>
        <w:spacing w:after="0" w:line="240" w:lineRule="auto"/>
        <w:jc w:val="both"/>
        <w:rPr>
          <w:rFonts w:ascii="Times New Roman" w:hAnsi="Times New Roman" w:cs="Times New Roman"/>
          <w:sz w:val="24"/>
          <w:szCs w:val="24"/>
        </w:rPr>
      </w:pPr>
    </w:p>
    <w:p w14:paraId="24CCF0B3" w14:textId="77777777" w:rsidR="000E31B0" w:rsidRPr="00CA6FC1" w:rsidRDefault="000E31B0" w:rsidP="005C5F79">
      <w:pPr>
        <w:pStyle w:val="Nadpis2"/>
        <w:spacing w:before="0" w:line="240" w:lineRule="auto"/>
        <w:jc w:val="both"/>
        <w:rPr>
          <w:rFonts w:ascii="Times New Roman" w:eastAsiaTheme="minorHAnsi" w:hAnsi="Times New Roman" w:cs="Times New Roman"/>
          <w:color w:val="auto"/>
          <w:sz w:val="24"/>
          <w:szCs w:val="24"/>
        </w:rPr>
      </w:pPr>
      <w:bookmarkStart w:id="29" w:name="_Toc149814145"/>
      <w:r w:rsidRPr="00CA6FC1">
        <w:rPr>
          <w:rFonts w:ascii="Times New Roman" w:eastAsiaTheme="minorHAnsi" w:hAnsi="Times New Roman" w:cs="Times New Roman"/>
          <w:color w:val="auto"/>
          <w:sz w:val="24"/>
          <w:szCs w:val="24"/>
        </w:rPr>
        <w:t>1. Úplata za předškolní vzdělávání:</w:t>
      </w:r>
      <w:bookmarkEnd w:id="29"/>
    </w:p>
    <w:p w14:paraId="3D3478F0" w14:textId="653AC7BC" w:rsidR="000E31B0" w:rsidRPr="00CA6FC1" w:rsidRDefault="000E31B0" w:rsidP="005C5F79">
      <w:pPr>
        <w:spacing w:after="0" w:line="240" w:lineRule="auto"/>
        <w:jc w:val="both"/>
        <w:rPr>
          <w:rFonts w:ascii="Times New Roman" w:hAnsi="Times New Roman" w:cs="Times New Roman"/>
          <w:sz w:val="24"/>
          <w:szCs w:val="24"/>
        </w:rPr>
      </w:pPr>
      <w:r w:rsidRPr="00CA6FC1">
        <w:rPr>
          <w:rFonts w:ascii="Times New Roman" w:hAnsi="Times New Roman" w:cs="Times New Roman"/>
          <w:sz w:val="24"/>
          <w:szCs w:val="24"/>
        </w:rPr>
        <w:t>Úplata za předškolní vzdělávání je stanovena vnitřní směrnicí ZŠ a MŠ Prštice:</w:t>
      </w:r>
    </w:p>
    <w:p w14:paraId="264108B4" w14:textId="77777777" w:rsidR="000E31B0" w:rsidRPr="00CA6FC1" w:rsidRDefault="000E31B0" w:rsidP="005C5F79">
      <w:pPr>
        <w:spacing w:after="0" w:line="240" w:lineRule="auto"/>
        <w:jc w:val="both"/>
        <w:rPr>
          <w:rFonts w:ascii="Times New Roman" w:hAnsi="Times New Roman" w:cs="Times New Roman"/>
          <w:sz w:val="24"/>
          <w:szCs w:val="24"/>
        </w:rPr>
      </w:pPr>
      <w:r w:rsidRPr="00CA6FC1">
        <w:rPr>
          <w:rFonts w:ascii="Times New Roman" w:hAnsi="Times New Roman" w:cs="Times New Roman"/>
          <w:b/>
          <w:sz w:val="24"/>
          <w:szCs w:val="24"/>
        </w:rPr>
        <w:t>Pokyn ředitelky mateřské školy ke stanovení úplaty za předškolní vzdělávání</w:t>
      </w:r>
      <w:r w:rsidRPr="00CA6FC1">
        <w:rPr>
          <w:rFonts w:ascii="Times New Roman" w:hAnsi="Times New Roman" w:cs="Times New Roman"/>
          <w:sz w:val="24"/>
          <w:szCs w:val="24"/>
        </w:rPr>
        <w:t xml:space="preserve"> </w:t>
      </w:r>
    </w:p>
    <w:p w14:paraId="0AD6FA09" w14:textId="59984CFB" w:rsidR="000E31B0" w:rsidRPr="00CA6FC1" w:rsidRDefault="000E31B0" w:rsidP="005C5F79">
      <w:pPr>
        <w:pStyle w:val="Odstavecseseznamem"/>
        <w:numPr>
          <w:ilvl w:val="0"/>
          <w:numId w:val="11"/>
        </w:numPr>
        <w:spacing w:after="0" w:line="240" w:lineRule="auto"/>
        <w:jc w:val="both"/>
        <w:rPr>
          <w:rFonts w:ascii="Times New Roman" w:hAnsi="Times New Roman" w:cs="Times New Roman"/>
          <w:sz w:val="24"/>
          <w:szCs w:val="24"/>
        </w:rPr>
      </w:pPr>
      <w:r w:rsidRPr="00CA6FC1">
        <w:rPr>
          <w:rFonts w:ascii="Times New Roman" w:hAnsi="Times New Roman" w:cs="Times New Roman"/>
          <w:sz w:val="24"/>
          <w:szCs w:val="24"/>
        </w:rPr>
        <w:t xml:space="preserve">Podle zákona č. 561/2004 Sb., a podle provádějící vyhlášky č. 14/2005 Sb., ve znění vyhlášky 43/2000 </w:t>
      </w:r>
      <w:proofErr w:type="spellStart"/>
      <w:r w:rsidRPr="00CA6FC1">
        <w:rPr>
          <w:rFonts w:ascii="Times New Roman" w:hAnsi="Times New Roman" w:cs="Times New Roman"/>
          <w:sz w:val="24"/>
          <w:szCs w:val="24"/>
        </w:rPr>
        <w:t>Sb</w:t>
      </w:r>
      <w:proofErr w:type="spellEnd"/>
    </w:p>
    <w:p w14:paraId="0537156E" w14:textId="77777777" w:rsidR="000E31B0" w:rsidRPr="00CA6FC1" w:rsidRDefault="000E31B0" w:rsidP="005C5F79">
      <w:pPr>
        <w:pStyle w:val="Odstavecseseznamem"/>
        <w:numPr>
          <w:ilvl w:val="0"/>
          <w:numId w:val="11"/>
        </w:numPr>
        <w:spacing w:after="0" w:line="240" w:lineRule="auto"/>
        <w:jc w:val="both"/>
        <w:rPr>
          <w:rFonts w:ascii="Times New Roman" w:hAnsi="Times New Roman" w:cs="Times New Roman"/>
          <w:sz w:val="24"/>
          <w:szCs w:val="24"/>
        </w:rPr>
      </w:pPr>
      <w:r w:rsidRPr="00CA6FC1">
        <w:rPr>
          <w:rFonts w:ascii="Times New Roman" w:hAnsi="Times New Roman" w:cs="Times New Roman"/>
          <w:sz w:val="24"/>
          <w:szCs w:val="24"/>
        </w:rPr>
        <w:t xml:space="preserve">K 1. 1. 2024 určuje výši úplaty za poskytování předškolního vzdělávání zřizovatel. </w:t>
      </w:r>
    </w:p>
    <w:p w14:paraId="456DAB4A" w14:textId="2D3DC99F" w:rsidR="000E31B0" w:rsidRPr="00CA6FC1" w:rsidRDefault="000E31B0" w:rsidP="005C5F79">
      <w:pPr>
        <w:pStyle w:val="Odstavecseseznamem"/>
        <w:numPr>
          <w:ilvl w:val="0"/>
          <w:numId w:val="11"/>
        </w:numPr>
        <w:spacing w:after="0" w:line="240" w:lineRule="auto"/>
        <w:jc w:val="both"/>
        <w:rPr>
          <w:rFonts w:ascii="Times New Roman" w:hAnsi="Times New Roman" w:cs="Times New Roman"/>
          <w:sz w:val="24"/>
          <w:szCs w:val="24"/>
        </w:rPr>
      </w:pPr>
      <w:r w:rsidRPr="00CA6FC1">
        <w:rPr>
          <w:rFonts w:ascii="Times New Roman" w:hAnsi="Times New Roman" w:cs="Times New Roman"/>
          <w:sz w:val="24"/>
          <w:szCs w:val="24"/>
        </w:rPr>
        <w:t xml:space="preserve">Poplatek za stravování je stanoven finančním normativem dle vyhlášky o školním stravování č. 107/2005 Sb., a upraven </w:t>
      </w:r>
      <w:r w:rsidRPr="00CA6FC1">
        <w:rPr>
          <w:rFonts w:ascii="Times New Roman" w:hAnsi="Times New Roman" w:cs="Times New Roman"/>
          <w:b/>
          <w:sz w:val="24"/>
          <w:szCs w:val="24"/>
        </w:rPr>
        <w:t>vnitřní směrnicí pro stravování dětí mateřské školy</w:t>
      </w:r>
      <w:r w:rsidRPr="00CA6FC1">
        <w:rPr>
          <w:rFonts w:ascii="Times New Roman" w:hAnsi="Times New Roman" w:cs="Times New Roman"/>
          <w:sz w:val="24"/>
          <w:szCs w:val="24"/>
        </w:rPr>
        <w:t xml:space="preserve"> v Pršticích.</w:t>
      </w:r>
    </w:p>
    <w:p w14:paraId="4C4A028C" w14:textId="77777777" w:rsidR="000E31B0" w:rsidRPr="00CA6FC1" w:rsidRDefault="000E31B0" w:rsidP="005C5F79">
      <w:pPr>
        <w:spacing w:after="0" w:line="240" w:lineRule="auto"/>
        <w:jc w:val="both"/>
        <w:rPr>
          <w:rFonts w:ascii="Times New Roman" w:hAnsi="Times New Roman" w:cs="Times New Roman"/>
          <w:sz w:val="24"/>
          <w:szCs w:val="24"/>
        </w:rPr>
      </w:pPr>
    </w:p>
    <w:p w14:paraId="61965C58" w14:textId="1086D088" w:rsidR="000E31B0" w:rsidRPr="00CA6FC1" w:rsidRDefault="00CA6FC1" w:rsidP="005C5F79">
      <w:pPr>
        <w:pStyle w:val="Nadpis2"/>
        <w:spacing w:before="0" w:line="240" w:lineRule="auto"/>
        <w:jc w:val="both"/>
        <w:rPr>
          <w:rFonts w:ascii="Times New Roman" w:hAnsi="Times New Roman" w:cs="Times New Roman"/>
          <w:color w:val="auto"/>
          <w:sz w:val="24"/>
          <w:szCs w:val="24"/>
        </w:rPr>
      </w:pPr>
      <w:bookmarkStart w:id="30" w:name="_Toc149814146"/>
      <w:r w:rsidRPr="00CA6FC1">
        <w:rPr>
          <w:rFonts w:ascii="Times New Roman" w:hAnsi="Times New Roman" w:cs="Times New Roman"/>
          <w:color w:val="auto"/>
          <w:sz w:val="24"/>
          <w:szCs w:val="24"/>
        </w:rPr>
        <w:t xml:space="preserve">2. </w:t>
      </w:r>
      <w:r w:rsidR="000E31B0" w:rsidRPr="00CA6FC1">
        <w:rPr>
          <w:rFonts w:ascii="Times New Roman" w:hAnsi="Times New Roman" w:cs="Times New Roman"/>
          <w:color w:val="auto"/>
          <w:sz w:val="24"/>
          <w:szCs w:val="24"/>
        </w:rPr>
        <w:t>Zařízení školního stravování, organizace jeho provozu a rozsah služeb školního stravování</w:t>
      </w:r>
      <w:bookmarkEnd w:id="30"/>
      <w:r w:rsidR="000E31B0" w:rsidRPr="00CA6FC1">
        <w:rPr>
          <w:rFonts w:ascii="Times New Roman" w:hAnsi="Times New Roman" w:cs="Times New Roman"/>
          <w:color w:val="auto"/>
          <w:sz w:val="24"/>
          <w:szCs w:val="24"/>
        </w:rPr>
        <w:t xml:space="preserve"> </w:t>
      </w:r>
    </w:p>
    <w:p w14:paraId="1EA25D11" w14:textId="740E9EEC" w:rsidR="00CA6FC1" w:rsidRPr="00CA6FC1" w:rsidRDefault="000E31B0" w:rsidP="005C5F79">
      <w:pPr>
        <w:pStyle w:val="Odstavecseseznamem"/>
        <w:numPr>
          <w:ilvl w:val="0"/>
          <w:numId w:val="11"/>
        </w:numPr>
        <w:spacing w:after="0" w:line="240" w:lineRule="auto"/>
        <w:jc w:val="both"/>
        <w:rPr>
          <w:rFonts w:ascii="Times New Roman" w:hAnsi="Times New Roman" w:cs="Times New Roman"/>
          <w:sz w:val="24"/>
          <w:szCs w:val="24"/>
        </w:rPr>
      </w:pPr>
      <w:r w:rsidRPr="00CA6FC1">
        <w:rPr>
          <w:rFonts w:ascii="Times New Roman" w:hAnsi="Times New Roman" w:cs="Times New Roman"/>
          <w:sz w:val="24"/>
          <w:szCs w:val="24"/>
        </w:rPr>
        <w:t>Školní stravování pro mateřskou školu zajišťuje Školní jídelna. Při přípravě jídel postupuje školní jídelna podle vyhlášky MŠMT číslo 107/2005 Sb. o školním stravování (dále jen vyhláška o školním stravování) a řídí se platnými výživovými normami</w:t>
      </w:r>
      <w:r w:rsidR="00CA6FC1" w:rsidRPr="00CA6FC1">
        <w:rPr>
          <w:rFonts w:ascii="Times New Roman" w:hAnsi="Times New Roman" w:cs="Times New Roman"/>
          <w:sz w:val="24"/>
          <w:szCs w:val="24"/>
        </w:rPr>
        <w:t xml:space="preserve"> </w:t>
      </w:r>
      <w:r w:rsidR="002E71C9">
        <w:rPr>
          <w:rFonts w:ascii="Times New Roman" w:hAnsi="Times New Roman" w:cs="Times New Roman"/>
          <w:sz w:val="24"/>
          <w:szCs w:val="24"/>
        </w:rPr>
        <w:t xml:space="preserve">               </w:t>
      </w:r>
      <w:r w:rsidR="00CA6FC1" w:rsidRPr="00CA6FC1">
        <w:rPr>
          <w:rFonts w:ascii="Times New Roman" w:hAnsi="Times New Roman" w:cs="Times New Roman"/>
          <w:sz w:val="24"/>
          <w:szCs w:val="24"/>
        </w:rPr>
        <w:t xml:space="preserve">a zásadami zdravé výživy. </w:t>
      </w:r>
    </w:p>
    <w:p w14:paraId="0C7F841E" w14:textId="77777777" w:rsidR="00CA6FC1" w:rsidRDefault="000E31B0" w:rsidP="005C5F79">
      <w:pPr>
        <w:pStyle w:val="Odstavecseseznamem"/>
        <w:numPr>
          <w:ilvl w:val="0"/>
          <w:numId w:val="11"/>
        </w:numPr>
        <w:spacing w:after="0" w:line="240" w:lineRule="auto"/>
        <w:jc w:val="both"/>
        <w:rPr>
          <w:rFonts w:ascii="Times New Roman" w:hAnsi="Times New Roman" w:cs="Times New Roman"/>
          <w:sz w:val="24"/>
          <w:szCs w:val="24"/>
        </w:rPr>
      </w:pPr>
      <w:r w:rsidRPr="00CA6FC1">
        <w:rPr>
          <w:rFonts w:ascii="Times New Roman" w:hAnsi="Times New Roman" w:cs="Times New Roman"/>
          <w:sz w:val="24"/>
          <w:szCs w:val="24"/>
        </w:rPr>
        <w:t>Dítě přihlášené k celodennímu pobytu v mateřské škole má právo denně odebrat dopolední přesnídávku i odpolední svačinu (v době jejího výdeje). V době nemoci dítěte je možno oběd odnést v jídlonosiči pouze první den nemoci. V mateřské škole se připravují tekutiny, které děti během svého pobytu konzum</w:t>
      </w:r>
      <w:r w:rsidR="00CA6FC1" w:rsidRPr="00CA6FC1">
        <w:rPr>
          <w:rFonts w:ascii="Times New Roman" w:hAnsi="Times New Roman" w:cs="Times New Roman"/>
          <w:sz w:val="24"/>
          <w:szCs w:val="24"/>
        </w:rPr>
        <w:t xml:space="preserve">ují v rámci pitného režimu. </w:t>
      </w:r>
    </w:p>
    <w:p w14:paraId="56909373" w14:textId="77777777" w:rsidR="00CA6FC1" w:rsidRPr="00CA6FC1" w:rsidRDefault="00CA6FC1" w:rsidP="005C5F79">
      <w:pPr>
        <w:pStyle w:val="Odstavecseseznamem"/>
        <w:spacing w:after="0" w:line="240" w:lineRule="auto"/>
        <w:jc w:val="both"/>
        <w:rPr>
          <w:rFonts w:ascii="Times New Roman" w:hAnsi="Times New Roman" w:cs="Times New Roman"/>
          <w:sz w:val="24"/>
          <w:szCs w:val="24"/>
        </w:rPr>
      </w:pPr>
    </w:p>
    <w:p w14:paraId="778BF04C" w14:textId="77777777" w:rsidR="00CA6FC1" w:rsidRPr="00CA6FC1" w:rsidRDefault="00CA6FC1" w:rsidP="005C5F79">
      <w:pPr>
        <w:spacing w:after="0" w:line="240" w:lineRule="auto"/>
        <w:jc w:val="both"/>
        <w:rPr>
          <w:rFonts w:ascii="Times New Roman" w:hAnsi="Times New Roman" w:cs="Times New Roman"/>
          <w:sz w:val="24"/>
          <w:szCs w:val="24"/>
        </w:rPr>
      </w:pPr>
      <w:bookmarkStart w:id="31" w:name="_Toc149814147"/>
      <w:r w:rsidRPr="00CA6FC1">
        <w:rPr>
          <w:rStyle w:val="Nadpis2Char"/>
          <w:rFonts w:ascii="Times New Roman" w:hAnsi="Times New Roman" w:cs="Times New Roman"/>
          <w:color w:val="auto"/>
          <w:sz w:val="24"/>
          <w:szCs w:val="24"/>
        </w:rPr>
        <w:t xml:space="preserve">3. </w:t>
      </w:r>
      <w:r w:rsidR="000E31B0" w:rsidRPr="00CA6FC1">
        <w:rPr>
          <w:rStyle w:val="Nadpis2Char"/>
          <w:rFonts w:ascii="Times New Roman" w:hAnsi="Times New Roman" w:cs="Times New Roman"/>
          <w:color w:val="auto"/>
          <w:sz w:val="24"/>
          <w:szCs w:val="24"/>
        </w:rPr>
        <w:t>Stravovací režim dětí v průběhu stravování</w:t>
      </w:r>
      <w:bookmarkEnd w:id="31"/>
      <w:r w:rsidRPr="00CA6FC1">
        <w:rPr>
          <w:rFonts w:ascii="Times New Roman" w:hAnsi="Times New Roman" w:cs="Times New Roman"/>
          <w:sz w:val="24"/>
          <w:szCs w:val="24"/>
        </w:rPr>
        <w:t xml:space="preserve"> </w:t>
      </w:r>
    </w:p>
    <w:p w14:paraId="4D62148D" w14:textId="77777777" w:rsidR="00CA6FC1" w:rsidRPr="00CA6FC1" w:rsidRDefault="000E31B0" w:rsidP="005C5F79">
      <w:pPr>
        <w:spacing w:after="0" w:line="240" w:lineRule="auto"/>
        <w:jc w:val="both"/>
        <w:rPr>
          <w:rFonts w:ascii="Times New Roman" w:hAnsi="Times New Roman" w:cs="Times New Roman"/>
          <w:sz w:val="24"/>
          <w:szCs w:val="24"/>
        </w:rPr>
      </w:pPr>
      <w:r w:rsidRPr="00CA6FC1">
        <w:rPr>
          <w:rFonts w:ascii="Times New Roman" w:hAnsi="Times New Roman" w:cs="Times New Roman"/>
          <w:sz w:val="24"/>
          <w:szCs w:val="24"/>
        </w:rPr>
        <w:t xml:space="preserve">V průběhu denního pobytu v MŠ se děti stravují podle následujícího stravovacího režimu </w:t>
      </w:r>
    </w:p>
    <w:p w14:paraId="172A491A" w14:textId="22A85DC5" w:rsidR="00CA6FC1" w:rsidRPr="00CA6FC1" w:rsidRDefault="000E31B0" w:rsidP="005C5F79">
      <w:pPr>
        <w:spacing w:after="0" w:line="240" w:lineRule="auto"/>
        <w:ind w:firstLine="708"/>
        <w:jc w:val="both"/>
        <w:rPr>
          <w:rFonts w:ascii="Times New Roman" w:hAnsi="Times New Roman" w:cs="Times New Roman"/>
          <w:sz w:val="24"/>
          <w:szCs w:val="24"/>
        </w:rPr>
      </w:pPr>
      <w:r w:rsidRPr="00CA6FC1">
        <w:rPr>
          <w:rFonts w:ascii="Times New Roman" w:hAnsi="Times New Roman" w:cs="Times New Roman"/>
          <w:sz w:val="24"/>
          <w:szCs w:val="24"/>
        </w:rPr>
        <w:t xml:space="preserve">8.30 – 9.00 podávání </w:t>
      </w:r>
      <w:r w:rsidR="00CA6FC1" w:rsidRPr="00CA6FC1">
        <w:rPr>
          <w:rFonts w:ascii="Times New Roman" w:hAnsi="Times New Roman" w:cs="Times New Roman"/>
          <w:sz w:val="24"/>
          <w:szCs w:val="24"/>
        </w:rPr>
        <w:t>dopolední přesnídávky</w:t>
      </w:r>
      <w:r w:rsidRPr="00CA6FC1">
        <w:rPr>
          <w:rFonts w:ascii="Times New Roman" w:hAnsi="Times New Roman" w:cs="Times New Roman"/>
          <w:sz w:val="24"/>
          <w:szCs w:val="24"/>
        </w:rPr>
        <w:t xml:space="preserve"> </w:t>
      </w:r>
    </w:p>
    <w:p w14:paraId="469A9000" w14:textId="77777777" w:rsidR="00CA6FC1" w:rsidRPr="00CA6FC1" w:rsidRDefault="000E31B0" w:rsidP="005C5F79">
      <w:pPr>
        <w:spacing w:after="0" w:line="240" w:lineRule="auto"/>
        <w:ind w:firstLine="708"/>
        <w:jc w:val="both"/>
        <w:rPr>
          <w:rFonts w:ascii="Times New Roman" w:hAnsi="Times New Roman" w:cs="Times New Roman"/>
          <w:sz w:val="24"/>
          <w:szCs w:val="24"/>
        </w:rPr>
      </w:pPr>
      <w:r w:rsidRPr="00CA6FC1">
        <w:rPr>
          <w:rFonts w:ascii="Times New Roman" w:hAnsi="Times New Roman" w:cs="Times New Roman"/>
          <w:sz w:val="24"/>
          <w:szCs w:val="24"/>
        </w:rPr>
        <w:t xml:space="preserve">11.30 – 12.00 oběd </w:t>
      </w:r>
    </w:p>
    <w:p w14:paraId="0375938C" w14:textId="195B8478" w:rsidR="00CA6FC1" w:rsidRPr="00CA6FC1" w:rsidRDefault="00CA6FC1" w:rsidP="00255F22">
      <w:pPr>
        <w:spacing w:after="0" w:line="240" w:lineRule="auto"/>
        <w:ind w:firstLine="708"/>
        <w:jc w:val="both"/>
        <w:rPr>
          <w:rFonts w:ascii="Times New Roman" w:hAnsi="Times New Roman" w:cs="Times New Roman"/>
          <w:sz w:val="24"/>
          <w:szCs w:val="24"/>
        </w:rPr>
      </w:pPr>
      <w:r w:rsidRPr="00CA6FC1">
        <w:rPr>
          <w:rFonts w:ascii="Times New Roman" w:hAnsi="Times New Roman" w:cs="Times New Roman"/>
          <w:sz w:val="24"/>
          <w:szCs w:val="24"/>
        </w:rPr>
        <w:t>14.3</w:t>
      </w:r>
      <w:r w:rsidR="000E31B0" w:rsidRPr="00CA6FC1">
        <w:rPr>
          <w:rFonts w:ascii="Times New Roman" w:hAnsi="Times New Roman" w:cs="Times New Roman"/>
          <w:sz w:val="24"/>
          <w:szCs w:val="24"/>
        </w:rPr>
        <w:t>0 – 15.00 podávání odpolední svačiny</w:t>
      </w:r>
    </w:p>
    <w:p w14:paraId="3EA1CE2A" w14:textId="77777777" w:rsidR="00CA6FC1" w:rsidRPr="00CA6FC1" w:rsidRDefault="000E31B0" w:rsidP="005C5F79">
      <w:pPr>
        <w:pStyle w:val="Odstavecseseznamem"/>
        <w:numPr>
          <w:ilvl w:val="0"/>
          <w:numId w:val="12"/>
        </w:numPr>
        <w:spacing w:after="0" w:line="240" w:lineRule="auto"/>
        <w:jc w:val="both"/>
        <w:rPr>
          <w:rFonts w:ascii="Times New Roman" w:hAnsi="Times New Roman" w:cs="Times New Roman"/>
          <w:sz w:val="24"/>
          <w:szCs w:val="24"/>
        </w:rPr>
      </w:pPr>
      <w:r w:rsidRPr="00CA6FC1">
        <w:rPr>
          <w:rFonts w:ascii="Times New Roman" w:hAnsi="Times New Roman" w:cs="Times New Roman"/>
          <w:sz w:val="24"/>
          <w:szCs w:val="24"/>
        </w:rPr>
        <w:lastRenderedPageBreak/>
        <w:t>V rámci pitného režimu mají děti po dobu svého pobytu MŠ k dispozici nápoje – čistá voda, čaje, vitamínové nápoje, ovocné šťávy, které jsou připravovány podle zásad zdravé výživy a se zaměřením na častou obměnu jednotlivých druhů nápojů. Děti používají nápoje v průběhu celého pobytu v MŠ v samoobslužném režimu podle vlastního pocitu žízně. Každé dít</w:t>
      </w:r>
      <w:r w:rsidR="00CA6FC1" w:rsidRPr="00CA6FC1">
        <w:rPr>
          <w:rFonts w:ascii="Times New Roman" w:hAnsi="Times New Roman" w:cs="Times New Roman"/>
          <w:sz w:val="24"/>
          <w:szCs w:val="24"/>
        </w:rPr>
        <w:t xml:space="preserve">ě má svůj vlastní hrníček. </w:t>
      </w:r>
    </w:p>
    <w:p w14:paraId="7D7FDFDC" w14:textId="77777777" w:rsidR="00CA6FC1" w:rsidRDefault="000E31B0" w:rsidP="005C5F79">
      <w:pPr>
        <w:pStyle w:val="Odstavecseseznamem"/>
        <w:numPr>
          <w:ilvl w:val="0"/>
          <w:numId w:val="12"/>
        </w:numPr>
        <w:spacing w:after="0" w:line="240" w:lineRule="auto"/>
        <w:jc w:val="both"/>
        <w:rPr>
          <w:rFonts w:ascii="Times New Roman" w:hAnsi="Times New Roman" w:cs="Times New Roman"/>
          <w:sz w:val="24"/>
          <w:szCs w:val="24"/>
        </w:rPr>
      </w:pPr>
      <w:r w:rsidRPr="00CA6FC1">
        <w:rPr>
          <w:rFonts w:ascii="Times New Roman" w:hAnsi="Times New Roman" w:cs="Times New Roman"/>
          <w:sz w:val="24"/>
          <w:szCs w:val="24"/>
        </w:rPr>
        <w:t>V rámci dostatečného množství vitamínů dostávají děti k dispozici dostatečné množství ovoce a zeleniny, které mohou v průběhu dopoledne i odpoledne konzum</w:t>
      </w:r>
      <w:r w:rsidR="00CA6FC1" w:rsidRPr="00CA6FC1">
        <w:rPr>
          <w:rFonts w:ascii="Times New Roman" w:hAnsi="Times New Roman" w:cs="Times New Roman"/>
          <w:sz w:val="24"/>
          <w:szCs w:val="24"/>
        </w:rPr>
        <w:t xml:space="preserve">ovat dle vlastního uvážení. </w:t>
      </w:r>
    </w:p>
    <w:p w14:paraId="50AA237F" w14:textId="77777777" w:rsidR="00CA6FC1" w:rsidRPr="00CA6FC1" w:rsidRDefault="00CA6FC1" w:rsidP="005C5F79">
      <w:pPr>
        <w:pStyle w:val="Odstavecseseznamem"/>
        <w:spacing w:after="0" w:line="240" w:lineRule="auto"/>
        <w:jc w:val="both"/>
        <w:rPr>
          <w:rFonts w:ascii="Times New Roman" w:hAnsi="Times New Roman" w:cs="Times New Roman"/>
          <w:sz w:val="24"/>
          <w:szCs w:val="24"/>
        </w:rPr>
      </w:pPr>
    </w:p>
    <w:p w14:paraId="0B9D5F62" w14:textId="77777777" w:rsidR="00CA6FC1" w:rsidRPr="00CA6FC1" w:rsidRDefault="00CA6FC1" w:rsidP="005C5F79">
      <w:pPr>
        <w:spacing w:after="0" w:line="240" w:lineRule="auto"/>
        <w:jc w:val="both"/>
        <w:rPr>
          <w:rFonts w:ascii="Times New Roman" w:hAnsi="Times New Roman" w:cs="Times New Roman"/>
          <w:sz w:val="24"/>
          <w:szCs w:val="24"/>
        </w:rPr>
      </w:pPr>
      <w:bookmarkStart w:id="32" w:name="_Toc149814148"/>
      <w:r w:rsidRPr="00CA6FC1">
        <w:rPr>
          <w:rStyle w:val="Nadpis2Char"/>
          <w:rFonts w:ascii="Times New Roman" w:hAnsi="Times New Roman" w:cs="Times New Roman"/>
          <w:color w:val="auto"/>
          <w:sz w:val="24"/>
          <w:szCs w:val="24"/>
        </w:rPr>
        <w:t xml:space="preserve">4. </w:t>
      </w:r>
      <w:r w:rsidR="000E31B0" w:rsidRPr="00CA6FC1">
        <w:rPr>
          <w:rStyle w:val="Nadpis2Char"/>
          <w:rFonts w:ascii="Times New Roman" w:hAnsi="Times New Roman" w:cs="Times New Roman"/>
          <w:color w:val="auto"/>
          <w:sz w:val="24"/>
          <w:szCs w:val="24"/>
        </w:rPr>
        <w:t>Úprava postupu při odhlašování dětí ze školního stravování v případě jejich nepřítomnosti v MŠ</w:t>
      </w:r>
      <w:bookmarkEnd w:id="32"/>
      <w:r w:rsidRPr="00CA6FC1">
        <w:rPr>
          <w:rFonts w:ascii="Times New Roman" w:hAnsi="Times New Roman" w:cs="Times New Roman"/>
          <w:sz w:val="24"/>
          <w:szCs w:val="24"/>
        </w:rPr>
        <w:t xml:space="preserve"> </w:t>
      </w:r>
    </w:p>
    <w:p w14:paraId="5664F84C" w14:textId="7F1701B4" w:rsidR="00CA6FC1" w:rsidRPr="00CA6FC1" w:rsidRDefault="00C75710" w:rsidP="005C5F79">
      <w:pPr>
        <w:pStyle w:val="Odstavecseseznamem"/>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Odhlášení stravy je možné provést den předem nejpozději do 14.00 hod.  ve školní kuchyni nebo v aplikaci Naše MŠ. </w:t>
      </w:r>
    </w:p>
    <w:p w14:paraId="712E62FE" w14:textId="77777777" w:rsidR="00CA6FC1" w:rsidRPr="00CA6FC1" w:rsidRDefault="000E31B0" w:rsidP="005C5F79">
      <w:pPr>
        <w:pStyle w:val="Odstavecseseznamem"/>
        <w:numPr>
          <w:ilvl w:val="0"/>
          <w:numId w:val="14"/>
        </w:numPr>
        <w:spacing w:after="0" w:line="240" w:lineRule="auto"/>
        <w:jc w:val="both"/>
        <w:rPr>
          <w:rFonts w:ascii="Times New Roman" w:hAnsi="Times New Roman" w:cs="Times New Roman"/>
          <w:sz w:val="24"/>
          <w:szCs w:val="24"/>
        </w:rPr>
      </w:pPr>
      <w:r w:rsidRPr="00CA6FC1">
        <w:rPr>
          <w:rFonts w:ascii="Times New Roman" w:hAnsi="Times New Roman" w:cs="Times New Roman"/>
          <w:sz w:val="24"/>
          <w:szCs w:val="24"/>
        </w:rPr>
        <w:t>Pokud nepřítomnost dítěte nebyla dopředu známa, mohou si zákonní zástupci za první den nepříto</w:t>
      </w:r>
      <w:r w:rsidR="00CA6FC1" w:rsidRPr="00CA6FC1">
        <w:rPr>
          <w:rFonts w:ascii="Times New Roman" w:hAnsi="Times New Roman" w:cs="Times New Roman"/>
          <w:sz w:val="24"/>
          <w:szCs w:val="24"/>
        </w:rPr>
        <w:t>mností dítěte vyzvednout od 11.15</w:t>
      </w:r>
      <w:r w:rsidRPr="00CA6FC1">
        <w:rPr>
          <w:rFonts w:ascii="Times New Roman" w:hAnsi="Times New Roman" w:cs="Times New Roman"/>
          <w:sz w:val="24"/>
          <w:szCs w:val="24"/>
        </w:rPr>
        <w:t xml:space="preserve"> hod. do 11.30 hod. oběd, na který by měl</w:t>
      </w:r>
      <w:r w:rsidR="00CA6FC1" w:rsidRPr="00CA6FC1">
        <w:rPr>
          <w:rFonts w:ascii="Times New Roman" w:hAnsi="Times New Roman" w:cs="Times New Roman"/>
          <w:sz w:val="24"/>
          <w:szCs w:val="24"/>
        </w:rPr>
        <w:t xml:space="preserve">o dítě za tento den nárok. </w:t>
      </w:r>
    </w:p>
    <w:p w14:paraId="2BA5B374" w14:textId="77777777" w:rsidR="00CA6FC1" w:rsidRPr="00CA6FC1" w:rsidRDefault="000E31B0" w:rsidP="005C5F79">
      <w:pPr>
        <w:pStyle w:val="Odstavecseseznamem"/>
        <w:numPr>
          <w:ilvl w:val="0"/>
          <w:numId w:val="14"/>
        </w:numPr>
        <w:spacing w:after="0" w:line="240" w:lineRule="auto"/>
        <w:jc w:val="both"/>
        <w:rPr>
          <w:rFonts w:ascii="Times New Roman" w:hAnsi="Times New Roman" w:cs="Times New Roman"/>
          <w:sz w:val="24"/>
          <w:szCs w:val="24"/>
        </w:rPr>
      </w:pPr>
      <w:r w:rsidRPr="00CA6FC1">
        <w:rPr>
          <w:rFonts w:ascii="Times New Roman" w:hAnsi="Times New Roman" w:cs="Times New Roman"/>
          <w:sz w:val="24"/>
          <w:szCs w:val="24"/>
        </w:rPr>
        <w:t>Pokud dítě nebude ze stravy ani z MŠ odhlášeno, bude mu strava po celou dobu nepřítomnosti zapisována. Za takto neodhlášenou stravu se bude účtovat cena</w:t>
      </w:r>
      <w:r w:rsidR="00CA6FC1" w:rsidRPr="00CA6FC1">
        <w:rPr>
          <w:rFonts w:ascii="Times New Roman" w:hAnsi="Times New Roman" w:cs="Times New Roman"/>
          <w:sz w:val="24"/>
          <w:szCs w:val="24"/>
        </w:rPr>
        <w:t xml:space="preserve"> jako za stravu odebranou. </w:t>
      </w:r>
    </w:p>
    <w:p w14:paraId="59ACDC32" w14:textId="0EE232F3" w:rsidR="000E31B0" w:rsidRPr="00CA6FC1" w:rsidRDefault="000E31B0" w:rsidP="005C5F79">
      <w:pPr>
        <w:pStyle w:val="Odstavecseseznamem"/>
        <w:numPr>
          <w:ilvl w:val="0"/>
          <w:numId w:val="14"/>
        </w:numPr>
        <w:spacing w:after="0" w:line="240" w:lineRule="auto"/>
        <w:jc w:val="both"/>
        <w:rPr>
          <w:rFonts w:ascii="Times New Roman" w:hAnsi="Times New Roman" w:cs="Times New Roman"/>
          <w:sz w:val="24"/>
          <w:szCs w:val="24"/>
        </w:rPr>
      </w:pPr>
      <w:r w:rsidRPr="00CA6FC1">
        <w:rPr>
          <w:rFonts w:ascii="Times New Roman" w:hAnsi="Times New Roman" w:cs="Times New Roman"/>
          <w:sz w:val="24"/>
          <w:szCs w:val="24"/>
        </w:rPr>
        <w:t>Za neodhlášenou a neodebranou stravu se věcná ani jiná náhrada neposkytuje.</w:t>
      </w:r>
    </w:p>
    <w:p w14:paraId="0D16B368" w14:textId="77777777" w:rsidR="00280E02" w:rsidRDefault="00280E02" w:rsidP="00255F22">
      <w:pPr>
        <w:spacing w:after="0" w:line="240" w:lineRule="auto"/>
        <w:jc w:val="both"/>
        <w:rPr>
          <w:rFonts w:ascii="Times New Roman" w:hAnsi="Times New Roman" w:cs="Times New Roman"/>
          <w:sz w:val="24"/>
          <w:szCs w:val="24"/>
        </w:rPr>
      </w:pPr>
    </w:p>
    <w:p w14:paraId="3885C595" w14:textId="0BBB6CE8" w:rsidR="00E56905" w:rsidRPr="00237AE3" w:rsidRDefault="00E56905" w:rsidP="005C5F79">
      <w:pPr>
        <w:pStyle w:val="Nadpis1"/>
        <w:spacing w:before="0" w:line="240" w:lineRule="auto"/>
        <w:jc w:val="center"/>
        <w:rPr>
          <w:rFonts w:ascii="Times New Roman" w:hAnsi="Times New Roman" w:cs="Times New Roman"/>
          <w:sz w:val="24"/>
          <w:szCs w:val="24"/>
        </w:rPr>
      </w:pPr>
      <w:bookmarkStart w:id="33" w:name="_Toc149814149"/>
      <w:r w:rsidRPr="00237AE3">
        <w:rPr>
          <w:rFonts w:ascii="Times New Roman" w:hAnsi="Times New Roman" w:cs="Times New Roman"/>
          <w:sz w:val="24"/>
          <w:szCs w:val="24"/>
        </w:rPr>
        <w:t>Čl.</w:t>
      </w:r>
      <w:r w:rsidR="005C5F79">
        <w:rPr>
          <w:rFonts w:ascii="Times New Roman" w:hAnsi="Times New Roman" w:cs="Times New Roman"/>
          <w:sz w:val="24"/>
          <w:szCs w:val="24"/>
        </w:rPr>
        <w:t xml:space="preserve"> 7 </w:t>
      </w:r>
      <w:r w:rsidR="005C5F79">
        <w:rPr>
          <w:rFonts w:ascii="Times New Roman" w:hAnsi="Times New Roman" w:cs="Times New Roman"/>
          <w:sz w:val="24"/>
          <w:szCs w:val="24"/>
        </w:rPr>
        <w:tab/>
      </w:r>
      <w:r w:rsidR="005C5F79">
        <w:rPr>
          <w:rFonts w:ascii="Times New Roman" w:hAnsi="Times New Roman" w:cs="Times New Roman"/>
          <w:sz w:val="24"/>
          <w:szCs w:val="24"/>
        </w:rPr>
        <w:tab/>
      </w:r>
      <w:r w:rsidRPr="00237AE3">
        <w:rPr>
          <w:rFonts w:ascii="Times New Roman" w:hAnsi="Times New Roman" w:cs="Times New Roman"/>
          <w:sz w:val="24"/>
          <w:szCs w:val="24"/>
        </w:rPr>
        <w:t xml:space="preserve"> PODMÍNKY ZAJIŠTĚNÍ BEZPEČNOSTI A OCHRANY ZDRAVÍ DĚTÍ, OCHRANY PŘED SOCIÁLNĚ PATOLOGICKÝMI JEVY A PŘED PROJEVY DISKRIMINACE, NEPŘÁTELSTVÍ NEBO NÁSILÍ</w:t>
      </w:r>
      <w:bookmarkEnd w:id="33"/>
    </w:p>
    <w:p w14:paraId="5724DB8F" w14:textId="77777777" w:rsidR="00DF6574" w:rsidRPr="00237AE3" w:rsidRDefault="00DF6574" w:rsidP="005C5F79">
      <w:pPr>
        <w:spacing w:after="0" w:line="240" w:lineRule="auto"/>
        <w:jc w:val="both"/>
        <w:rPr>
          <w:rFonts w:ascii="Times New Roman" w:hAnsi="Times New Roman" w:cs="Times New Roman"/>
          <w:sz w:val="24"/>
          <w:szCs w:val="24"/>
        </w:rPr>
      </w:pPr>
    </w:p>
    <w:p w14:paraId="36D12725" w14:textId="77777777" w:rsidR="00DF6574" w:rsidRPr="00237AE3" w:rsidRDefault="00DF6574" w:rsidP="005C5F79">
      <w:pPr>
        <w:pStyle w:val="Nadpis2"/>
        <w:spacing w:before="0" w:line="240" w:lineRule="auto"/>
        <w:jc w:val="both"/>
        <w:rPr>
          <w:rFonts w:ascii="Times New Roman" w:hAnsi="Times New Roman" w:cs="Times New Roman"/>
          <w:color w:val="auto"/>
          <w:sz w:val="24"/>
          <w:szCs w:val="24"/>
        </w:rPr>
      </w:pPr>
      <w:bookmarkStart w:id="34" w:name="_Toc149814150"/>
      <w:r w:rsidRPr="00237AE3">
        <w:rPr>
          <w:rFonts w:ascii="Times New Roman" w:hAnsi="Times New Roman" w:cs="Times New Roman"/>
          <w:color w:val="auto"/>
          <w:sz w:val="24"/>
          <w:szCs w:val="24"/>
        </w:rPr>
        <w:t>1. Péče o zdraví a bezpečnost dětí při vzdělávání</w:t>
      </w:r>
      <w:bookmarkEnd w:id="34"/>
      <w:r w:rsidRPr="00237AE3">
        <w:rPr>
          <w:rFonts w:ascii="Times New Roman" w:hAnsi="Times New Roman" w:cs="Times New Roman"/>
          <w:color w:val="auto"/>
          <w:sz w:val="24"/>
          <w:szCs w:val="24"/>
        </w:rPr>
        <w:t xml:space="preserve"> </w:t>
      </w:r>
    </w:p>
    <w:p w14:paraId="79886EFF" w14:textId="4B62A568" w:rsidR="00DF6574" w:rsidRPr="00237AE3" w:rsidRDefault="00DF6574" w:rsidP="005C5F79">
      <w:pPr>
        <w:pStyle w:val="Odstavecseseznamem"/>
        <w:numPr>
          <w:ilvl w:val="0"/>
          <w:numId w:val="7"/>
        </w:numPr>
        <w:spacing w:after="0" w:line="240" w:lineRule="auto"/>
        <w:jc w:val="both"/>
        <w:rPr>
          <w:rFonts w:ascii="Times New Roman" w:hAnsi="Times New Roman" w:cs="Times New Roman"/>
          <w:sz w:val="24"/>
          <w:szCs w:val="24"/>
        </w:rPr>
      </w:pPr>
      <w:r w:rsidRPr="00237AE3">
        <w:rPr>
          <w:rFonts w:ascii="Times New Roman" w:hAnsi="Times New Roman" w:cs="Times New Roman"/>
          <w:sz w:val="24"/>
          <w:szCs w:val="24"/>
        </w:rPr>
        <w:t xml:space="preserve">Dohled nad bezpečností dětí po celou dobu jejich vzdělávání v MŠ vykonávají pedagogičtí pracovníci školy, a to od doby převzetí dítěte od zákonného zástupce nebo jím pověřené osoby až do doby předání dítěte zákonnému zástupci nebo jím pověřené osobě. Předat dítě pověřené osobě lze jen na základě písemného pověření vystaveného zákonným zástupcem. </w:t>
      </w:r>
    </w:p>
    <w:p w14:paraId="3AAFB380" w14:textId="77777777" w:rsidR="00DF6574" w:rsidRPr="00237AE3" w:rsidRDefault="00DF6574" w:rsidP="005C5F79">
      <w:pPr>
        <w:pStyle w:val="Odstavecseseznamem"/>
        <w:numPr>
          <w:ilvl w:val="0"/>
          <w:numId w:val="7"/>
        </w:numPr>
        <w:spacing w:after="0" w:line="240" w:lineRule="auto"/>
        <w:jc w:val="both"/>
        <w:rPr>
          <w:rFonts w:ascii="Times New Roman" w:hAnsi="Times New Roman" w:cs="Times New Roman"/>
          <w:sz w:val="24"/>
          <w:szCs w:val="24"/>
        </w:rPr>
      </w:pPr>
      <w:r w:rsidRPr="00237AE3">
        <w:rPr>
          <w:rFonts w:ascii="Times New Roman" w:hAnsi="Times New Roman" w:cs="Times New Roman"/>
          <w:sz w:val="24"/>
          <w:szCs w:val="24"/>
        </w:rPr>
        <w:t>K zajištění k bezpečnosti dětí při běžném pobytu mimo území mateřské školy může na jednoho pedagogického pracovníka připadat:</w:t>
      </w:r>
    </w:p>
    <w:p w14:paraId="0C8CDB34" w14:textId="3BD03DCA" w:rsidR="00DF6574" w:rsidRPr="00237AE3" w:rsidRDefault="00DF6574" w:rsidP="005C5F79">
      <w:pPr>
        <w:pStyle w:val="Odstavecseseznamem"/>
        <w:numPr>
          <w:ilvl w:val="1"/>
          <w:numId w:val="7"/>
        </w:numPr>
        <w:spacing w:after="0" w:line="240" w:lineRule="auto"/>
        <w:jc w:val="both"/>
        <w:rPr>
          <w:rFonts w:ascii="Times New Roman" w:hAnsi="Times New Roman" w:cs="Times New Roman"/>
          <w:sz w:val="24"/>
          <w:szCs w:val="24"/>
        </w:rPr>
      </w:pPr>
      <w:r w:rsidRPr="00237AE3">
        <w:rPr>
          <w:rFonts w:ascii="Times New Roman" w:hAnsi="Times New Roman" w:cs="Times New Roman"/>
          <w:sz w:val="24"/>
          <w:szCs w:val="24"/>
        </w:rPr>
        <w:t xml:space="preserve"> nejvýše 20 dětí z běžných tříd, výjimečně pak nejvýše 28 dětí z běžných tříd, pokud to charakter pobytu dovoluje, </w:t>
      </w:r>
    </w:p>
    <w:p w14:paraId="5583C959" w14:textId="0954ACC8" w:rsidR="00DF6574" w:rsidRPr="00237AE3" w:rsidRDefault="00DF6574" w:rsidP="005C5F79">
      <w:pPr>
        <w:pStyle w:val="Odstavecseseznamem"/>
        <w:numPr>
          <w:ilvl w:val="1"/>
          <w:numId w:val="7"/>
        </w:numPr>
        <w:spacing w:after="0" w:line="240" w:lineRule="auto"/>
        <w:jc w:val="both"/>
        <w:rPr>
          <w:rFonts w:ascii="Times New Roman" w:hAnsi="Times New Roman" w:cs="Times New Roman"/>
          <w:sz w:val="24"/>
          <w:szCs w:val="24"/>
        </w:rPr>
      </w:pPr>
      <w:r w:rsidRPr="00237AE3">
        <w:rPr>
          <w:rFonts w:ascii="Times New Roman" w:hAnsi="Times New Roman" w:cs="Times New Roman"/>
          <w:sz w:val="24"/>
          <w:szCs w:val="24"/>
        </w:rPr>
        <w:t>12 dětí ve třídě, kde jsou zařazeny děti s přiznanými podpůrnými opatřeními druhého až pátého stupně nebo děti mladší 3 let (výjimečně může ředitel školy zvýšit počet dětí, nejvýše však o 11 dětí)</w:t>
      </w:r>
    </w:p>
    <w:p w14:paraId="0188EBE4" w14:textId="77777777" w:rsidR="00DF6574" w:rsidRPr="00237AE3" w:rsidRDefault="00DF6574" w:rsidP="005C5F79">
      <w:pPr>
        <w:pStyle w:val="Odstavecseseznamem"/>
        <w:numPr>
          <w:ilvl w:val="0"/>
          <w:numId w:val="7"/>
        </w:numPr>
        <w:spacing w:after="0" w:line="240" w:lineRule="auto"/>
        <w:jc w:val="both"/>
        <w:rPr>
          <w:rFonts w:ascii="Times New Roman" w:hAnsi="Times New Roman" w:cs="Times New Roman"/>
          <w:sz w:val="24"/>
          <w:szCs w:val="24"/>
        </w:rPr>
      </w:pPr>
      <w:r w:rsidRPr="00237AE3">
        <w:rPr>
          <w:rFonts w:ascii="Times New Roman" w:hAnsi="Times New Roman" w:cs="Times New Roman"/>
          <w:sz w:val="24"/>
          <w:szCs w:val="24"/>
        </w:rPr>
        <w:t>Při specifických činnostech, např. sportovních činnostech, nebo při pobytu dětí v prostoru náročném na bezpečnost, bude o bezpečnost dětí pečovat navíc další pedagogický pracovník, ve výjimečných případech jiná zletilá osoba, která je způsobilá právním úkonům a která je v pracovním vztahu k MŠ.</w:t>
      </w:r>
    </w:p>
    <w:p w14:paraId="4B8C0419" w14:textId="6092CC53" w:rsidR="00237AE3" w:rsidRPr="00255F22" w:rsidRDefault="00DF6574" w:rsidP="00255F22">
      <w:pPr>
        <w:pStyle w:val="Odstavecseseznamem"/>
        <w:numPr>
          <w:ilvl w:val="0"/>
          <w:numId w:val="7"/>
        </w:numPr>
        <w:spacing w:after="0" w:line="240" w:lineRule="auto"/>
        <w:jc w:val="both"/>
        <w:rPr>
          <w:rFonts w:ascii="Times New Roman" w:hAnsi="Times New Roman" w:cs="Times New Roman"/>
          <w:sz w:val="24"/>
          <w:szCs w:val="24"/>
        </w:rPr>
      </w:pPr>
      <w:r w:rsidRPr="00237AE3">
        <w:rPr>
          <w:rFonts w:ascii="Times New Roman" w:hAnsi="Times New Roman" w:cs="Times New Roman"/>
          <w:sz w:val="24"/>
          <w:szCs w:val="24"/>
        </w:rPr>
        <w:t xml:space="preserve">Zejména vzhledem k ochraně zdraví ostatních dětí může pedagogický pracovník, pokud má při přebírání dítěte od zákonného zástupce nebo jím pověřené osoby podezření, že dítě není zdravé, požádat zákonného zástupce o doložení zdravotní způsobilosti dítěte ke vzdělávání formou předložení potvrzení od ošetřujícího lékaře. </w:t>
      </w:r>
      <w:r w:rsidRPr="00237AE3">
        <w:rPr>
          <w:rFonts w:ascii="Times New Roman" w:hAnsi="Times New Roman" w:cs="Times New Roman"/>
          <w:b/>
          <w:sz w:val="24"/>
          <w:szCs w:val="24"/>
        </w:rPr>
        <w:t>Učitelky mají právo, v zájmu zachování zdraví ostatních dětí, děti s nachlazením či jiným infekčním onemocněním do MŠ nepřijmout</w:t>
      </w:r>
      <w:r w:rsidRPr="00237AE3">
        <w:rPr>
          <w:rFonts w:ascii="Times New Roman" w:hAnsi="Times New Roman" w:cs="Times New Roman"/>
          <w:sz w:val="24"/>
          <w:szCs w:val="24"/>
        </w:rPr>
        <w:t xml:space="preserve">. </w:t>
      </w:r>
    </w:p>
    <w:p w14:paraId="4C0C601A" w14:textId="077C2502" w:rsidR="00DF6574" w:rsidRPr="000E31B0" w:rsidRDefault="00DF6574" w:rsidP="005C5F79">
      <w:pPr>
        <w:spacing w:after="0" w:line="240" w:lineRule="auto"/>
        <w:jc w:val="both"/>
        <w:rPr>
          <w:rFonts w:ascii="Times New Roman" w:hAnsi="Times New Roman" w:cs="Times New Roman"/>
          <w:b/>
          <w:sz w:val="24"/>
          <w:szCs w:val="24"/>
        </w:rPr>
      </w:pPr>
      <w:r w:rsidRPr="000E31B0">
        <w:rPr>
          <w:rFonts w:ascii="Times New Roman" w:hAnsi="Times New Roman" w:cs="Times New Roman"/>
          <w:b/>
          <w:sz w:val="24"/>
          <w:szCs w:val="24"/>
        </w:rPr>
        <w:t xml:space="preserve">Zákonná ustanovení </w:t>
      </w:r>
    </w:p>
    <w:p w14:paraId="40A478FF" w14:textId="7D97B25C" w:rsidR="00237AE3" w:rsidRPr="00237AE3" w:rsidRDefault="00DF6574" w:rsidP="005C5F79">
      <w:pPr>
        <w:pStyle w:val="Odstavecseseznamem"/>
        <w:numPr>
          <w:ilvl w:val="0"/>
          <w:numId w:val="10"/>
        </w:numPr>
        <w:spacing w:after="0" w:line="240" w:lineRule="auto"/>
        <w:jc w:val="both"/>
        <w:rPr>
          <w:rFonts w:ascii="Times New Roman" w:hAnsi="Times New Roman" w:cs="Times New Roman"/>
          <w:sz w:val="24"/>
          <w:szCs w:val="24"/>
        </w:rPr>
      </w:pPr>
      <w:r w:rsidRPr="00237AE3">
        <w:rPr>
          <w:rFonts w:ascii="Times New Roman" w:hAnsi="Times New Roman" w:cs="Times New Roman"/>
          <w:sz w:val="24"/>
          <w:szCs w:val="24"/>
        </w:rPr>
        <w:lastRenderedPageBreak/>
        <w:t xml:space="preserve">Mateřská škola se řídí § 29 odst. 2 zákona č. 561/2004 Sb., o předškolním, základním, středním, vyšším odborném a jiném vzdělávání (školský zákon). Dle tohoto ustanovení má mateřská škola povinnost zajišťovat bezpečnost a ochranu zdraví dětí při vzdělávání a s ním přímo souvisejících činnostech, přičemž podmínky zajištění této bezpečnosti </w:t>
      </w:r>
      <w:r w:rsidR="002E71C9">
        <w:rPr>
          <w:rFonts w:ascii="Times New Roman" w:hAnsi="Times New Roman" w:cs="Times New Roman"/>
          <w:sz w:val="24"/>
          <w:szCs w:val="24"/>
        </w:rPr>
        <w:t xml:space="preserve">     </w:t>
      </w:r>
      <w:r w:rsidRPr="00237AE3">
        <w:rPr>
          <w:rFonts w:ascii="Times New Roman" w:hAnsi="Times New Roman" w:cs="Times New Roman"/>
          <w:sz w:val="24"/>
          <w:szCs w:val="24"/>
        </w:rPr>
        <w:t>a ochrany zdraví dětí upravuje školní řád (</w:t>
      </w:r>
      <w:proofErr w:type="spellStart"/>
      <w:r w:rsidRPr="00237AE3">
        <w:rPr>
          <w:rFonts w:ascii="Times New Roman" w:hAnsi="Times New Roman" w:cs="Times New Roman"/>
          <w:sz w:val="24"/>
          <w:szCs w:val="24"/>
        </w:rPr>
        <w:t>ust</w:t>
      </w:r>
      <w:proofErr w:type="spellEnd"/>
      <w:r w:rsidRPr="00237AE3">
        <w:rPr>
          <w:rFonts w:ascii="Times New Roman" w:hAnsi="Times New Roman" w:cs="Times New Roman"/>
          <w:sz w:val="24"/>
          <w:szCs w:val="24"/>
        </w:rPr>
        <w:t xml:space="preserve">. § 30 odst. 1 písm. c) školského zákona). </w:t>
      </w:r>
    </w:p>
    <w:p w14:paraId="44EBD755" w14:textId="77777777" w:rsidR="00237AE3" w:rsidRPr="00237AE3" w:rsidRDefault="00DF6574" w:rsidP="005C5F79">
      <w:pPr>
        <w:pStyle w:val="Odstavecseseznamem"/>
        <w:numPr>
          <w:ilvl w:val="0"/>
          <w:numId w:val="10"/>
        </w:numPr>
        <w:spacing w:after="0" w:line="240" w:lineRule="auto"/>
        <w:jc w:val="both"/>
        <w:rPr>
          <w:rFonts w:ascii="Times New Roman" w:hAnsi="Times New Roman" w:cs="Times New Roman"/>
          <w:sz w:val="24"/>
          <w:szCs w:val="24"/>
        </w:rPr>
      </w:pPr>
      <w:r w:rsidRPr="00237AE3">
        <w:rPr>
          <w:rFonts w:ascii="Times New Roman" w:hAnsi="Times New Roman" w:cs="Times New Roman"/>
          <w:sz w:val="24"/>
          <w:szCs w:val="24"/>
        </w:rPr>
        <w:t xml:space="preserve">Mateřská škola nejen že zajišťuje bezpečnost a ochranu zdraví či pravidla náležitého dohledu, ale též podmínky předcházení vzniku a šíření infekčních onemocnění mezi dětmi. Dále se mateřská škola řídí </w:t>
      </w:r>
      <w:proofErr w:type="spellStart"/>
      <w:r w:rsidRPr="00237AE3">
        <w:rPr>
          <w:rFonts w:ascii="Times New Roman" w:hAnsi="Times New Roman" w:cs="Times New Roman"/>
          <w:sz w:val="24"/>
          <w:szCs w:val="24"/>
        </w:rPr>
        <w:t>ust</w:t>
      </w:r>
      <w:proofErr w:type="spellEnd"/>
      <w:r w:rsidRPr="00237AE3">
        <w:rPr>
          <w:rFonts w:ascii="Times New Roman" w:hAnsi="Times New Roman" w:cs="Times New Roman"/>
          <w:sz w:val="24"/>
          <w:szCs w:val="24"/>
        </w:rPr>
        <w:t xml:space="preserve">. § 7 odst. 3 zákona č. 258/2000 Sb., o ochraně veřejného zdraví a o změně některých souvisejících zákonů, který ukládá zařízením pro výchovu a vzdělávání (tj. i mateřským školám – srov. jeho </w:t>
      </w:r>
      <w:proofErr w:type="spellStart"/>
      <w:r w:rsidRPr="00237AE3">
        <w:rPr>
          <w:rFonts w:ascii="Times New Roman" w:hAnsi="Times New Roman" w:cs="Times New Roman"/>
          <w:sz w:val="24"/>
          <w:szCs w:val="24"/>
        </w:rPr>
        <w:t>ust</w:t>
      </w:r>
      <w:proofErr w:type="spellEnd"/>
      <w:r w:rsidRPr="00237AE3">
        <w:rPr>
          <w:rFonts w:ascii="Times New Roman" w:hAnsi="Times New Roman" w:cs="Times New Roman"/>
          <w:sz w:val="24"/>
          <w:szCs w:val="24"/>
        </w:rPr>
        <w:t xml:space="preserve">. § 7 odst. 1) povinnost zajistit oddělení dítěte, které vykazuje známky akutního onemocnění, od ostatních dětí. </w:t>
      </w:r>
    </w:p>
    <w:p w14:paraId="73078AE5" w14:textId="1ED30458" w:rsidR="000D29DB" w:rsidRPr="00237AE3" w:rsidRDefault="00DF6574" w:rsidP="005C5F79">
      <w:pPr>
        <w:pStyle w:val="Odstavecseseznamem"/>
        <w:numPr>
          <w:ilvl w:val="0"/>
          <w:numId w:val="10"/>
        </w:numPr>
        <w:spacing w:after="0" w:line="240" w:lineRule="auto"/>
        <w:jc w:val="both"/>
        <w:rPr>
          <w:rFonts w:ascii="Times New Roman" w:hAnsi="Times New Roman" w:cs="Times New Roman"/>
          <w:sz w:val="24"/>
          <w:szCs w:val="24"/>
        </w:rPr>
      </w:pPr>
      <w:r w:rsidRPr="00237AE3">
        <w:rPr>
          <w:rFonts w:ascii="Times New Roman" w:hAnsi="Times New Roman" w:cs="Times New Roman"/>
          <w:sz w:val="24"/>
          <w:szCs w:val="24"/>
        </w:rPr>
        <w:t xml:space="preserve">Mateřská škola má právo ve smyslu § 35 odst. 1 písm. b) školského zákona. „vyloučit“ dítě ze vzdělávání v případě onemocnění, přičemž při závažném a opakovaném porušování těchto ustanovení rodičem může </w:t>
      </w:r>
      <w:r w:rsidR="00255F22">
        <w:rPr>
          <w:rFonts w:ascii="Times New Roman" w:hAnsi="Times New Roman" w:cs="Times New Roman"/>
          <w:sz w:val="24"/>
          <w:szCs w:val="24"/>
        </w:rPr>
        <w:t>MŠ</w:t>
      </w:r>
      <w:r w:rsidRPr="00237AE3">
        <w:rPr>
          <w:rFonts w:ascii="Times New Roman" w:hAnsi="Times New Roman" w:cs="Times New Roman"/>
          <w:sz w:val="24"/>
          <w:szCs w:val="24"/>
        </w:rPr>
        <w:t xml:space="preserve"> ukončit předškolní vzdělávání dítěte. </w:t>
      </w:r>
    </w:p>
    <w:p w14:paraId="707F6553" w14:textId="77777777" w:rsidR="000E31B0" w:rsidRDefault="000E31B0" w:rsidP="005C5F79">
      <w:pPr>
        <w:spacing w:after="0" w:line="240" w:lineRule="auto"/>
        <w:jc w:val="both"/>
        <w:rPr>
          <w:rFonts w:ascii="Times New Roman" w:hAnsi="Times New Roman" w:cs="Times New Roman"/>
          <w:b/>
          <w:sz w:val="24"/>
          <w:szCs w:val="24"/>
        </w:rPr>
      </w:pPr>
    </w:p>
    <w:p w14:paraId="1143BBFE" w14:textId="77777777" w:rsidR="000D29DB" w:rsidRPr="000E31B0" w:rsidRDefault="00DF6574" w:rsidP="005C5F79">
      <w:pPr>
        <w:spacing w:after="0" w:line="240" w:lineRule="auto"/>
        <w:jc w:val="both"/>
        <w:rPr>
          <w:rFonts w:ascii="Times New Roman" w:hAnsi="Times New Roman" w:cs="Times New Roman"/>
          <w:b/>
          <w:sz w:val="24"/>
          <w:szCs w:val="24"/>
        </w:rPr>
      </w:pPr>
      <w:r w:rsidRPr="000E31B0">
        <w:rPr>
          <w:rFonts w:ascii="Times New Roman" w:hAnsi="Times New Roman" w:cs="Times New Roman"/>
          <w:b/>
          <w:sz w:val="24"/>
          <w:szCs w:val="24"/>
        </w:rPr>
        <w:t xml:space="preserve">Podmínky vstupu dítěte do mateřské školy v oblasti zdraví </w:t>
      </w:r>
    </w:p>
    <w:p w14:paraId="1E48AA33" w14:textId="77777777" w:rsidR="000D29DB" w:rsidRPr="00237AE3" w:rsidRDefault="00DF6574" w:rsidP="005C5F79">
      <w:pPr>
        <w:spacing w:after="0" w:line="240" w:lineRule="auto"/>
        <w:ind w:left="360"/>
        <w:jc w:val="both"/>
        <w:rPr>
          <w:rFonts w:ascii="Times New Roman" w:hAnsi="Times New Roman" w:cs="Times New Roman"/>
          <w:sz w:val="24"/>
          <w:szCs w:val="24"/>
        </w:rPr>
      </w:pPr>
      <w:r w:rsidRPr="00237AE3">
        <w:rPr>
          <w:rFonts w:ascii="Times New Roman" w:hAnsi="Times New Roman" w:cs="Times New Roman"/>
          <w:sz w:val="24"/>
          <w:szCs w:val="24"/>
        </w:rPr>
        <w:t>Do mateřské školy je možné přivést dítě pouze zcela zdravé, to je bez známek jakéhokoliv akutního infekčního onemocnění</w:t>
      </w:r>
      <w:r w:rsidR="000D29DB" w:rsidRPr="00237AE3">
        <w:rPr>
          <w:rFonts w:ascii="Times New Roman" w:hAnsi="Times New Roman" w:cs="Times New Roman"/>
          <w:sz w:val="24"/>
          <w:szCs w:val="24"/>
        </w:rPr>
        <w:t xml:space="preserve">, nebo parazitárního napadení. </w:t>
      </w:r>
    </w:p>
    <w:p w14:paraId="575D149C" w14:textId="1647DC09" w:rsidR="000D29DB" w:rsidRPr="00237AE3" w:rsidRDefault="00DF6574" w:rsidP="005C5F79">
      <w:pPr>
        <w:pStyle w:val="Odstavecseseznamem"/>
        <w:numPr>
          <w:ilvl w:val="0"/>
          <w:numId w:val="8"/>
        </w:numPr>
        <w:spacing w:after="0" w:line="240" w:lineRule="auto"/>
        <w:jc w:val="both"/>
        <w:rPr>
          <w:rFonts w:ascii="Times New Roman" w:hAnsi="Times New Roman" w:cs="Times New Roman"/>
          <w:sz w:val="24"/>
          <w:szCs w:val="24"/>
        </w:rPr>
      </w:pPr>
      <w:r w:rsidRPr="00237AE3">
        <w:rPr>
          <w:rFonts w:ascii="Times New Roman" w:hAnsi="Times New Roman" w:cs="Times New Roman"/>
          <w:sz w:val="24"/>
          <w:szCs w:val="24"/>
        </w:rPr>
        <w:t>Za příznaky akutního infek</w:t>
      </w:r>
      <w:r w:rsidR="000D29DB" w:rsidRPr="00237AE3">
        <w:rPr>
          <w:rFonts w:ascii="Times New Roman" w:hAnsi="Times New Roman" w:cs="Times New Roman"/>
          <w:sz w:val="24"/>
          <w:szCs w:val="24"/>
        </w:rPr>
        <w:t xml:space="preserve">čního onemocnění se považují: </w:t>
      </w:r>
    </w:p>
    <w:p w14:paraId="1BEE4C6A" w14:textId="77777777" w:rsidR="000D29DB" w:rsidRPr="00237AE3" w:rsidRDefault="00DF6574" w:rsidP="005C5F79">
      <w:pPr>
        <w:pStyle w:val="Odstavecseseznamem"/>
        <w:numPr>
          <w:ilvl w:val="0"/>
          <w:numId w:val="7"/>
        </w:numPr>
        <w:spacing w:after="0" w:line="240" w:lineRule="auto"/>
        <w:jc w:val="both"/>
        <w:rPr>
          <w:rFonts w:ascii="Times New Roman" w:hAnsi="Times New Roman" w:cs="Times New Roman"/>
          <w:sz w:val="24"/>
          <w:szCs w:val="24"/>
        </w:rPr>
      </w:pPr>
      <w:r w:rsidRPr="00237AE3">
        <w:rPr>
          <w:rFonts w:ascii="Times New Roman" w:hAnsi="Times New Roman" w:cs="Times New Roman"/>
          <w:sz w:val="24"/>
          <w:szCs w:val="24"/>
        </w:rPr>
        <w:t xml:space="preserve">průhledná rýma, která intenzivně dítěti vytéká z </w:t>
      </w:r>
      <w:proofErr w:type="gramStart"/>
      <w:r w:rsidRPr="00237AE3">
        <w:rPr>
          <w:rFonts w:ascii="Times New Roman" w:hAnsi="Times New Roman" w:cs="Times New Roman"/>
          <w:sz w:val="24"/>
          <w:szCs w:val="24"/>
        </w:rPr>
        <w:t>nosu</w:t>
      </w:r>
      <w:proofErr w:type="gramEnd"/>
      <w:r w:rsidRPr="00237AE3">
        <w:rPr>
          <w:rFonts w:ascii="Times New Roman" w:hAnsi="Times New Roman" w:cs="Times New Roman"/>
          <w:sz w:val="24"/>
          <w:szCs w:val="24"/>
        </w:rPr>
        <w:t xml:space="preserve"> a to </w:t>
      </w:r>
      <w:r w:rsidR="000D29DB" w:rsidRPr="00237AE3">
        <w:rPr>
          <w:rFonts w:ascii="Times New Roman" w:hAnsi="Times New Roman" w:cs="Times New Roman"/>
          <w:sz w:val="24"/>
          <w:szCs w:val="24"/>
        </w:rPr>
        <w:t xml:space="preserve">i bez zvýšené tělesné teploty, </w:t>
      </w:r>
    </w:p>
    <w:p w14:paraId="615A2FB9" w14:textId="77777777" w:rsidR="000D29DB" w:rsidRPr="00237AE3" w:rsidRDefault="00DF6574" w:rsidP="005C5F79">
      <w:pPr>
        <w:pStyle w:val="Odstavecseseznamem"/>
        <w:numPr>
          <w:ilvl w:val="0"/>
          <w:numId w:val="7"/>
        </w:numPr>
        <w:spacing w:after="0" w:line="240" w:lineRule="auto"/>
        <w:jc w:val="both"/>
        <w:rPr>
          <w:rFonts w:ascii="Times New Roman" w:hAnsi="Times New Roman" w:cs="Times New Roman"/>
          <w:sz w:val="24"/>
          <w:szCs w:val="24"/>
        </w:rPr>
      </w:pPr>
      <w:r w:rsidRPr="00237AE3">
        <w:rPr>
          <w:rFonts w:ascii="Times New Roman" w:hAnsi="Times New Roman" w:cs="Times New Roman"/>
          <w:sz w:val="24"/>
          <w:szCs w:val="24"/>
        </w:rPr>
        <w:t xml:space="preserve">zabarvená – zelená, žlutá, hnědá rýma, která vytéká dítěti z </w:t>
      </w:r>
      <w:proofErr w:type="gramStart"/>
      <w:r w:rsidRPr="00237AE3">
        <w:rPr>
          <w:rFonts w:ascii="Times New Roman" w:hAnsi="Times New Roman" w:cs="Times New Roman"/>
          <w:sz w:val="24"/>
          <w:szCs w:val="24"/>
        </w:rPr>
        <w:t>nosu</w:t>
      </w:r>
      <w:proofErr w:type="gramEnd"/>
      <w:r w:rsidRPr="00237AE3">
        <w:rPr>
          <w:rFonts w:ascii="Times New Roman" w:hAnsi="Times New Roman" w:cs="Times New Roman"/>
          <w:sz w:val="24"/>
          <w:szCs w:val="24"/>
        </w:rPr>
        <w:t xml:space="preserve"> a to i</w:t>
      </w:r>
      <w:r w:rsidR="000D29DB" w:rsidRPr="00237AE3">
        <w:rPr>
          <w:rFonts w:ascii="Times New Roman" w:hAnsi="Times New Roman" w:cs="Times New Roman"/>
          <w:sz w:val="24"/>
          <w:szCs w:val="24"/>
        </w:rPr>
        <w:t xml:space="preserve"> bez zvýšené tělesné teploty, </w:t>
      </w:r>
    </w:p>
    <w:p w14:paraId="31BFB1BF" w14:textId="77777777" w:rsidR="000D29DB" w:rsidRPr="00237AE3" w:rsidRDefault="00DF6574" w:rsidP="005C5F79">
      <w:pPr>
        <w:pStyle w:val="Odstavecseseznamem"/>
        <w:numPr>
          <w:ilvl w:val="0"/>
          <w:numId w:val="7"/>
        </w:numPr>
        <w:spacing w:after="0" w:line="240" w:lineRule="auto"/>
        <w:jc w:val="both"/>
        <w:rPr>
          <w:rFonts w:ascii="Times New Roman" w:hAnsi="Times New Roman" w:cs="Times New Roman"/>
          <w:sz w:val="24"/>
          <w:szCs w:val="24"/>
        </w:rPr>
      </w:pPr>
      <w:r w:rsidRPr="00237AE3">
        <w:rPr>
          <w:rFonts w:ascii="Times New Roman" w:hAnsi="Times New Roman" w:cs="Times New Roman"/>
          <w:sz w:val="24"/>
          <w:szCs w:val="24"/>
        </w:rPr>
        <w:t>intenzivní kašel (tj. kašel, který přetrvává i při klidové činnosti dítěte) a to i</w:t>
      </w:r>
      <w:r w:rsidR="000D29DB" w:rsidRPr="00237AE3">
        <w:rPr>
          <w:rFonts w:ascii="Times New Roman" w:hAnsi="Times New Roman" w:cs="Times New Roman"/>
          <w:sz w:val="24"/>
          <w:szCs w:val="24"/>
        </w:rPr>
        <w:t xml:space="preserve"> bez zvýšené tělesné teploty, </w:t>
      </w:r>
    </w:p>
    <w:p w14:paraId="587D7F07" w14:textId="77777777" w:rsidR="000D29DB" w:rsidRPr="00237AE3" w:rsidRDefault="00DF6574" w:rsidP="005C5F79">
      <w:pPr>
        <w:pStyle w:val="Odstavecseseznamem"/>
        <w:numPr>
          <w:ilvl w:val="0"/>
          <w:numId w:val="7"/>
        </w:numPr>
        <w:spacing w:after="0" w:line="240" w:lineRule="auto"/>
        <w:jc w:val="both"/>
        <w:rPr>
          <w:rFonts w:ascii="Times New Roman" w:hAnsi="Times New Roman" w:cs="Times New Roman"/>
          <w:sz w:val="24"/>
          <w:szCs w:val="24"/>
        </w:rPr>
      </w:pPr>
      <w:r w:rsidRPr="00237AE3">
        <w:rPr>
          <w:rFonts w:ascii="Times New Roman" w:hAnsi="Times New Roman" w:cs="Times New Roman"/>
          <w:sz w:val="24"/>
          <w:szCs w:val="24"/>
        </w:rPr>
        <w:t>náhlý výsev vyrážky na těle, který svými příznaky může odpovídat – planým neštovicím, 5. nemoci, 6. nemoci, syndromu ruk</w:t>
      </w:r>
      <w:r w:rsidR="000D29DB" w:rsidRPr="00237AE3">
        <w:rPr>
          <w:rFonts w:ascii="Times New Roman" w:hAnsi="Times New Roman" w:cs="Times New Roman"/>
          <w:sz w:val="24"/>
          <w:szCs w:val="24"/>
        </w:rPr>
        <w:t xml:space="preserve">a-noha-ústa, spále, impetigu, </w:t>
      </w:r>
    </w:p>
    <w:p w14:paraId="6BDAC72A" w14:textId="6834A4DE" w:rsidR="000D29DB" w:rsidRPr="00237AE3" w:rsidRDefault="00DF6574" w:rsidP="005C5F79">
      <w:pPr>
        <w:pStyle w:val="Odstavecseseznamem"/>
        <w:numPr>
          <w:ilvl w:val="0"/>
          <w:numId w:val="7"/>
        </w:numPr>
        <w:spacing w:after="0" w:line="240" w:lineRule="auto"/>
        <w:jc w:val="both"/>
        <w:rPr>
          <w:rFonts w:ascii="Times New Roman" w:hAnsi="Times New Roman" w:cs="Times New Roman"/>
          <w:sz w:val="24"/>
          <w:szCs w:val="24"/>
        </w:rPr>
      </w:pPr>
      <w:r w:rsidRPr="00237AE3">
        <w:rPr>
          <w:rFonts w:ascii="Times New Roman" w:hAnsi="Times New Roman" w:cs="Times New Roman"/>
          <w:sz w:val="24"/>
          <w:szCs w:val="24"/>
        </w:rPr>
        <w:t>průjem a zvracení a to i 3 dny poté, co již dítě nemá průjem a n</w:t>
      </w:r>
      <w:r w:rsidR="000D29DB" w:rsidRPr="00237AE3">
        <w:rPr>
          <w:rFonts w:ascii="Times New Roman" w:hAnsi="Times New Roman" w:cs="Times New Roman"/>
          <w:sz w:val="24"/>
          <w:szCs w:val="24"/>
        </w:rPr>
        <w:t>ezvrací,</w:t>
      </w:r>
    </w:p>
    <w:p w14:paraId="78034752" w14:textId="77777777" w:rsidR="000D29DB" w:rsidRPr="00237AE3" w:rsidRDefault="00DF6574" w:rsidP="005C5F79">
      <w:pPr>
        <w:pStyle w:val="Odstavecseseznamem"/>
        <w:numPr>
          <w:ilvl w:val="0"/>
          <w:numId w:val="7"/>
        </w:numPr>
        <w:spacing w:after="0" w:line="240" w:lineRule="auto"/>
        <w:jc w:val="both"/>
        <w:rPr>
          <w:rFonts w:ascii="Times New Roman" w:hAnsi="Times New Roman" w:cs="Times New Roman"/>
          <w:sz w:val="24"/>
          <w:szCs w:val="24"/>
        </w:rPr>
      </w:pPr>
      <w:r w:rsidRPr="00237AE3">
        <w:rPr>
          <w:rFonts w:ascii="Times New Roman" w:hAnsi="Times New Roman" w:cs="Times New Roman"/>
          <w:sz w:val="24"/>
          <w:szCs w:val="24"/>
        </w:rPr>
        <w:t>zarudnutí očí, výtok bílého nebo zabarveného sek</w:t>
      </w:r>
      <w:r w:rsidR="000D29DB" w:rsidRPr="00237AE3">
        <w:rPr>
          <w:rFonts w:ascii="Times New Roman" w:hAnsi="Times New Roman" w:cs="Times New Roman"/>
          <w:sz w:val="24"/>
          <w:szCs w:val="24"/>
        </w:rPr>
        <w:t>retu z jednoho nebo obou očí,</w:t>
      </w:r>
    </w:p>
    <w:p w14:paraId="447C2DB0" w14:textId="77777777" w:rsidR="000D29DB" w:rsidRPr="00237AE3" w:rsidRDefault="00DF6574" w:rsidP="005C5F79">
      <w:pPr>
        <w:pStyle w:val="Odstavecseseznamem"/>
        <w:numPr>
          <w:ilvl w:val="0"/>
          <w:numId w:val="7"/>
        </w:numPr>
        <w:spacing w:after="0" w:line="240" w:lineRule="auto"/>
        <w:jc w:val="both"/>
        <w:rPr>
          <w:rFonts w:ascii="Times New Roman" w:hAnsi="Times New Roman" w:cs="Times New Roman"/>
          <w:sz w:val="24"/>
          <w:szCs w:val="24"/>
        </w:rPr>
      </w:pPr>
      <w:r w:rsidRPr="00237AE3">
        <w:rPr>
          <w:rFonts w:ascii="Times New Roman" w:hAnsi="Times New Roman" w:cs="Times New Roman"/>
          <w:sz w:val="24"/>
          <w:szCs w:val="24"/>
        </w:rPr>
        <w:t>zvýšená tělesná teplota nebo hore</w:t>
      </w:r>
      <w:r w:rsidR="000D29DB" w:rsidRPr="00237AE3">
        <w:rPr>
          <w:rFonts w:ascii="Times New Roman" w:hAnsi="Times New Roman" w:cs="Times New Roman"/>
          <w:sz w:val="24"/>
          <w:szCs w:val="24"/>
        </w:rPr>
        <w:t xml:space="preserve">čka. </w:t>
      </w:r>
    </w:p>
    <w:p w14:paraId="7EBCB0A1" w14:textId="1B65DD72" w:rsidR="000D29DB" w:rsidRPr="00237AE3" w:rsidRDefault="00DF6574" w:rsidP="005C5F79">
      <w:pPr>
        <w:pStyle w:val="Odstavecseseznamem"/>
        <w:numPr>
          <w:ilvl w:val="0"/>
          <w:numId w:val="8"/>
        </w:numPr>
        <w:spacing w:after="0" w:line="240" w:lineRule="auto"/>
        <w:jc w:val="both"/>
        <w:rPr>
          <w:rFonts w:ascii="Times New Roman" w:hAnsi="Times New Roman" w:cs="Times New Roman"/>
          <w:sz w:val="24"/>
          <w:szCs w:val="24"/>
        </w:rPr>
      </w:pPr>
      <w:r w:rsidRPr="00237AE3">
        <w:rPr>
          <w:rFonts w:ascii="Times New Roman" w:hAnsi="Times New Roman" w:cs="Times New Roman"/>
          <w:sz w:val="24"/>
          <w:szCs w:val="24"/>
        </w:rPr>
        <w:t>Za příznaky parazi</w:t>
      </w:r>
      <w:r w:rsidR="000D29DB" w:rsidRPr="00237AE3">
        <w:rPr>
          <w:rFonts w:ascii="Times New Roman" w:hAnsi="Times New Roman" w:cs="Times New Roman"/>
          <w:sz w:val="24"/>
          <w:szCs w:val="24"/>
        </w:rPr>
        <w:t xml:space="preserve">tární onemocnění se považuje: </w:t>
      </w:r>
    </w:p>
    <w:p w14:paraId="3A564B71" w14:textId="77777777" w:rsidR="000D29DB" w:rsidRPr="00237AE3" w:rsidRDefault="00DF6574" w:rsidP="005C5F79">
      <w:pPr>
        <w:pStyle w:val="Odstavecseseznamem"/>
        <w:numPr>
          <w:ilvl w:val="0"/>
          <w:numId w:val="7"/>
        </w:numPr>
        <w:spacing w:after="0" w:line="240" w:lineRule="auto"/>
        <w:jc w:val="both"/>
        <w:rPr>
          <w:rFonts w:ascii="Times New Roman" w:hAnsi="Times New Roman" w:cs="Times New Roman"/>
          <w:sz w:val="24"/>
          <w:szCs w:val="24"/>
        </w:rPr>
      </w:pPr>
      <w:r w:rsidRPr="00237AE3">
        <w:rPr>
          <w:rFonts w:ascii="Times New Roman" w:hAnsi="Times New Roman" w:cs="Times New Roman"/>
          <w:sz w:val="24"/>
          <w:szCs w:val="24"/>
        </w:rPr>
        <w:t>intenzivní svědění vlasové pokožky, nález vši dětské nebo vajíčka vši dětské (hnidy) ve vlasech pohledem. Dítě může školka přijmout až tehdy, je-li zcela odvšivené, tedy bez živých vší a</w:t>
      </w:r>
      <w:r w:rsidR="000D29DB" w:rsidRPr="00237AE3">
        <w:rPr>
          <w:rFonts w:ascii="Times New Roman" w:hAnsi="Times New Roman" w:cs="Times New Roman"/>
          <w:sz w:val="24"/>
          <w:szCs w:val="24"/>
        </w:rPr>
        <w:t xml:space="preserve"> </w:t>
      </w:r>
      <w:r w:rsidRPr="00237AE3">
        <w:rPr>
          <w:rFonts w:ascii="Times New Roman" w:hAnsi="Times New Roman" w:cs="Times New Roman"/>
          <w:sz w:val="24"/>
          <w:szCs w:val="24"/>
        </w:rPr>
        <w:t>hnid, neklid, svědění v okolí konečníku, nález roupů při vykonání potřeby</w:t>
      </w:r>
      <w:r w:rsidR="000D29DB" w:rsidRPr="00237AE3">
        <w:rPr>
          <w:rFonts w:ascii="Times New Roman" w:hAnsi="Times New Roman" w:cs="Times New Roman"/>
          <w:sz w:val="24"/>
          <w:szCs w:val="24"/>
        </w:rPr>
        <w:t xml:space="preserve"> na WC pohledem (roup dětský).</w:t>
      </w:r>
    </w:p>
    <w:p w14:paraId="7440E491" w14:textId="65E66B24" w:rsidR="000D29DB" w:rsidRPr="00237AE3" w:rsidRDefault="00DF6574" w:rsidP="005C5F79">
      <w:pPr>
        <w:pStyle w:val="Odstavecseseznamem"/>
        <w:numPr>
          <w:ilvl w:val="0"/>
          <w:numId w:val="8"/>
        </w:numPr>
        <w:spacing w:after="0" w:line="240" w:lineRule="auto"/>
        <w:jc w:val="both"/>
        <w:rPr>
          <w:rFonts w:ascii="Times New Roman" w:hAnsi="Times New Roman" w:cs="Times New Roman"/>
          <w:sz w:val="24"/>
          <w:szCs w:val="24"/>
        </w:rPr>
      </w:pPr>
      <w:r w:rsidRPr="00237AE3">
        <w:rPr>
          <w:rFonts w:ascii="Times New Roman" w:hAnsi="Times New Roman" w:cs="Times New Roman"/>
          <w:sz w:val="24"/>
          <w:szCs w:val="24"/>
        </w:rPr>
        <w:t>Dítě po o</w:t>
      </w:r>
      <w:r w:rsidR="000D29DB" w:rsidRPr="00237AE3">
        <w:rPr>
          <w:rFonts w:ascii="Times New Roman" w:hAnsi="Times New Roman" w:cs="Times New Roman"/>
          <w:sz w:val="24"/>
          <w:szCs w:val="24"/>
        </w:rPr>
        <w:t xml:space="preserve">čkování nelze přijmout, pokud </w:t>
      </w:r>
    </w:p>
    <w:p w14:paraId="535E33A4" w14:textId="77777777" w:rsidR="000D29DB" w:rsidRPr="00237AE3" w:rsidRDefault="00DF6574" w:rsidP="005C5F79">
      <w:pPr>
        <w:pStyle w:val="Odstavecseseznamem"/>
        <w:numPr>
          <w:ilvl w:val="0"/>
          <w:numId w:val="7"/>
        </w:numPr>
        <w:spacing w:after="0" w:line="240" w:lineRule="auto"/>
        <w:jc w:val="both"/>
        <w:rPr>
          <w:rFonts w:ascii="Times New Roman" w:hAnsi="Times New Roman" w:cs="Times New Roman"/>
          <w:sz w:val="24"/>
          <w:szCs w:val="24"/>
        </w:rPr>
      </w:pPr>
      <w:r w:rsidRPr="00237AE3">
        <w:rPr>
          <w:rFonts w:ascii="Times New Roman" w:hAnsi="Times New Roman" w:cs="Times New Roman"/>
          <w:sz w:val="24"/>
          <w:szCs w:val="24"/>
        </w:rPr>
        <w:t>je naočkované v den, kdy přichází do mateřské školy (nástup je možný až následující den, kvůli možným reakcím a nežádoucí</w:t>
      </w:r>
      <w:r w:rsidR="000D29DB" w:rsidRPr="00237AE3">
        <w:rPr>
          <w:rFonts w:ascii="Times New Roman" w:hAnsi="Times New Roman" w:cs="Times New Roman"/>
          <w:sz w:val="24"/>
          <w:szCs w:val="24"/>
        </w:rPr>
        <w:t xml:space="preserve">m účinkům na očkovací látku), </w:t>
      </w:r>
    </w:p>
    <w:p w14:paraId="64DB4416" w14:textId="77777777" w:rsidR="000D29DB" w:rsidRPr="00237AE3" w:rsidRDefault="00DF6574" w:rsidP="005C5F79">
      <w:pPr>
        <w:pStyle w:val="Odstavecseseznamem"/>
        <w:numPr>
          <w:ilvl w:val="0"/>
          <w:numId w:val="7"/>
        </w:numPr>
        <w:spacing w:after="0" w:line="240" w:lineRule="auto"/>
        <w:jc w:val="both"/>
        <w:rPr>
          <w:rFonts w:ascii="Times New Roman" w:hAnsi="Times New Roman" w:cs="Times New Roman"/>
          <w:sz w:val="24"/>
          <w:szCs w:val="24"/>
        </w:rPr>
      </w:pPr>
      <w:r w:rsidRPr="00237AE3">
        <w:rPr>
          <w:rFonts w:ascii="Times New Roman" w:hAnsi="Times New Roman" w:cs="Times New Roman"/>
          <w:sz w:val="24"/>
          <w:szCs w:val="24"/>
        </w:rPr>
        <w:t>má dítě i následující den po očkování reakci na očkovací látku, tím je myšlena zvýšená tělesná teplota, velké zarudnutí, otok nebo bolest v místě vpichu očkovací látky, výsev vyráž</w:t>
      </w:r>
      <w:r w:rsidR="000D29DB" w:rsidRPr="00237AE3">
        <w:rPr>
          <w:rFonts w:ascii="Times New Roman" w:hAnsi="Times New Roman" w:cs="Times New Roman"/>
          <w:sz w:val="24"/>
          <w:szCs w:val="24"/>
        </w:rPr>
        <w:t xml:space="preserve">ky, zvýšená únava, malátnost. </w:t>
      </w:r>
    </w:p>
    <w:p w14:paraId="61F82FFD" w14:textId="77777777" w:rsidR="00237AE3" w:rsidRPr="00237AE3" w:rsidRDefault="00237AE3" w:rsidP="005C5F79">
      <w:pPr>
        <w:pStyle w:val="Odstavecseseznamem"/>
        <w:spacing w:after="0" w:line="240" w:lineRule="auto"/>
        <w:jc w:val="both"/>
        <w:rPr>
          <w:rFonts w:ascii="Times New Roman" w:hAnsi="Times New Roman" w:cs="Times New Roman"/>
          <w:sz w:val="24"/>
          <w:szCs w:val="24"/>
        </w:rPr>
      </w:pPr>
    </w:p>
    <w:p w14:paraId="012AC2A7" w14:textId="77777777" w:rsidR="000D29DB" w:rsidRPr="000E31B0" w:rsidRDefault="00DF6574" w:rsidP="005C5F79">
      <w:pPr>
        <w:spacing w:after="0" w:line="240" w:lineRule="auto"/>
        <w:jc w:val="both"/>
        <w:rPr>
          <w:rFonts w:ascii="Times New Roman" w:hAnsi="Times New Roman" w:cs="Times New Roman"/>
          <w:b/>
          <w:sz w:val="24"/>
          <w:szCs w:val="24"/>
        </w:rPr>
      </w:pPr>
      <w:r w:rsidRPr="000E31B0">
        <w:rPr>
          <w:rFonts w:ascii="Times New Roman" w:hAnsi="Times New Roman" w:cs="Times New Roman"/>
          <w:b/>
          <w:sz w:val="24"/>
          <w:szCs w:val="24"/>
        </w:rPr>
        <w:t>Odeslán</w:t>
      </w:r>
      <w:r w:rsidR="000D29DB" w:rsidRPr="000E31B0">
        <w:rPr>
          <w:rFonts w:ascii="Times New Roman" w:hAnsi="Times New Roman" w:cs="Times New Roman"/>
          <w:b/>
          <w:sz w:val="24"/>
          <w:szCs w:val="24"/>
        </w:rPr>
        <w:t>í dítěte do domácího léčení</w:t>
      </w:r>
    </w:p>
    <w:p w14:paraId="0955ECA2" w14:textId="723487F2" w:rsidR="00237AE3" w:rsidRPr="00255F22" w:rsidRDefault="00DF6574" w:rsidP="00255F22">
      <w:pPr>
        <w:pStyle w:val="Odstavecseseznamem"/>
        <w:numPr>
          <w:ilvl w:val="0"/>
          <w:numId w:val="7"/>
        </w:numPr>
        <w:spacing w:after="0" w:line="240" w:lineRule="auto"/>
        <w:jc w:val="both"/>
        <w:rPr>
          <w:rFonts w:ascii="Times New Roman" w:hAnsi="Times New Roman" w:cs="Times New Roman"/>
          <w:sz w:val="24"/>
          <w:szCs w:val="24"/>
        </w:rPr>
      </w:pPr>
      <w:r w:rsidRPr="00237AE3">
        <w:rPr>
          <w:rFonts w:ascii="Times New Roman" w:hAnsi="Times New Roman" w:cs="Times New Roman"/>
          <w:sz w:val="24"/>
          <w:szCs w:val="24"/>
        </w:rPr>
        <w:t>Mateřská škola má právo ihned a kdykoliv během dne odeslat dítě do domácího léčení, pokud má podezření, že je dítě akutně nemocné, nebo má parazitární onemocnění, přičemž zákonný zástupce je povinen si pro dítě neprodleně bez zbytečného odkladu přijít, nebo písemně (SMS nebo emailem) pověřit vyzvednutím dítěte zletilou osobu. Dítě přichází do mateřské školy zcela zdravé s ukončenou lé</w:t>
      </w:r>
      <w:r w:rsidR="000D29DB" w:rsidRPr="00237AE3">
        <w:rPr>
          <w:rFonts w:ascii="Times New Roman" w:hAnsi="Times New Roman" w:cs="Times New Roman"/>
          <w:sz w:val="24"/>
          <w:szCs w:val="24"/>
        </w:rPr>
        <w:t xml:space="preserve">čbou a bez zjevných příznaků. </w:t>
      </w:r>
    </w:p>
    <w:p w14:paraId="21157EB8" w14:textId="77777777" w:rsidR="000D29DB" w:rsidRPr="000E31B0" w:rsidRDefault="00DF6574" w:rsidP="005C5F79">
      <w:pPr>
        <w:spacing w:after="0" w:line="240" w:lineRule="auto"/>
        <w:jc w:val="both"/>
        <w:rPr>
          <w:rFonts w:ascii="Times New Roman" w:hAnsi="Times New Roman" w:cs="Times New Roman"/>
          <w:b/>
          <w:sz w:val="24"/>
          <w:szCs w:val="24"/>
        </w:rPr>
      </w:pPr>
      <w:r w:rsidRPr="000E31B0">
        <w:rPr>
          <w:rFonts w:ascii="Times New Roman" w:hAnsi="Times New Roman" w:cs="Times New Roman"/>
          <w:b/>
          <w:sz w:val="24"/>
          <w:szCs w:val="24"/>
        </w:rPr>
        <w:t xml:space="preserve">Oznamovací povinnost </w:t>
      </w:r>
    </w:p>
    <w:p w14:paraId="5B465C6E" w14:textId="77777777" w:rsidR="000D29DB" w:rsidRPr="00237AE3" w:rsidRDefault="00DF6574" w:rsidP="005C5F79">
      <w:pPr>
        <w:pStyle w:val="Odstavecseseznamem"/>
        <w:numPr>
          <w:ilvl w:val="0"/>
          <w:numId w:val="7"/>
        </w:numPr>
        <w:spacing w:after="0" w:line="240" w:lineRule="auto"/>
        <w:jc w:val="both"/>
        <w:rPr>
          <w:rFonts w:ascii="Times New Roman" w:hAnsi="Times New Roman" w:cs="Times New Roman"/>
          <w:sz w:val="24"/>
          <w:szCs w:val="24"/>
        </w:rPr>
      </w:pPr>
      <w:r w:rsidRPr="00237AE3">
        <w:rPr>
          <w:rFonts w:ascii="Times New Roman" w:hAnsi="Times New Roman" w:cs="Times New Roman"/>
          <w:sz w:val="24"/>
          <w:szCs w:val="24"/>
        </w:rPr>
        <w:lastRenderedPageBreak/>
        <w:t xml:space="preserve">Zákonní zástupci mají povinnost mateřské škole nahlásit infekční a parazitární onemocnění u svého dítěte, aby se zamezilo dalšímu šíření u těchto infekčních onemocnění: plané neštovice, spála, impetigo, průjem a zvracení, 5. nemoc, 6. nemoc, syndrom ruka-noha-ústa, zánět spojivek, </w:t>
      </w:r>
      <w:proofErr w:type="spellStart"/>
      <w:r w:rsidRPr="00237AE3">
        <w:rPr>
          <w:rFonts w:ascii="Times New Roman" w:hAnsi="Times New Roman" w:cs="Times New Roman"/>
          <w:sz w:val="24"/>
          <w:szCs w:val="24"/>
        </w:rPr>
        <w:t>pedikulóza</w:t>
      </w:r>
      <w:proofErr w:type="spellEnd"/>
      <w:r w:rsidRPr="00237AE3">
        <w:rPr>
          <w:rFonts w:ascii="Times New Roman" w:hAnsi="Times New Roman" w:cs="Times New Roman"/>
          <w:sz w:val="24"/>
          <w:szCs w:val="24"/>
        </w:rPr>
        <w:t xml:space="preserve"> (veš dětská), roupi, svrab. </w:t>
      </w:r>
    </w:p>
    <w:p w14:paraId="3FAB6ABE" w14:textId="77777777" w:rsidR="000D29DB" w:rsidRPr="00237AE3" w:rsidRDefault="00DF6574" w:rsidP="005C5F79">
      <w:pPr>
        <w:pStyle w:val="Odstavecseseznamem"/>
        <w:numPr>
          <w:ilvl w:val="0"/>
          <w:numId w:val="7"/>
        </w:numPr>
        <w:spacing w:after="0" w:line="240" w:lineRule="auto"/>
        <w:jc w:val="both"/>
        <w:rPr>
          <w:rFonts w:ascii="Times New Roman" w:hAnsi="Times New Roman" w:cs="Times New Roman"/>
          <w:sz w:val="24"/>
          <w:szCs w:val="24"/>
        </w:rPr>
      </w:pPr>
      <w:r w:rsidRPr="00237AE3">
        <w:rPr>
          <w:rFonts w:ascii="Times New Roman" w:hAnsi="Times New Roman" w:cs="Times New Roman"/>
          <w:sz w:val="24"/>
          <w:szCs w:val="24"/>
        </w:rPr>
        <w:t>Na základě informace o infekčním onemocnění od zákonných zástupců má mateřská škola povinnost informovat ostatní rodiče, že se v mateřské škole vyskytlo infekční nebo parazitární onemocnění. Oznámení probíhá formou obecného písemného oznámení na viditelném místě, že se ve školce vy</w:t>
      </w:r>
      <w:r w:rsidR="000D29DB" w:rsidRPr="00237AE3">
        <w:rPr>
          <w:rFonts w:ascii="Times New Roman" w:hAnsi="Times New Roman" w:cs="Times New Roman"/>
          <w:sz w:val="24"/>
          <w:szCs w:val="24"/>
        </w:rPr>
        <w:t xml:space="preserve">skytuje konkrétní onemocnění. </w:t>
      </w:r>
    </w:p>
    <w:p w14:paraId="57EBE88F" w14:textId="77777777" w:rsidR="00237AE3" w:rsidRPr="00237AE3" w:rsidRDefault="00237AE3" w:rsidP="005C5F79">
      <w:pPr>
        <w:pStyle w:val="Odstavecseseznamem"/>
        <w:spacing w:after="0" w:line="240" w:lineRule="auto"/>
        <w:jc w:val="both"/>
        <w:rPr>
          <w:rFonts w:ascii="Times New Roman" w:hAnsi="Times New Roman" w:cs="Times New Roman"/>
          <w:sz w:val="24"/>
          <w:szCs w:val="24"/>
        </w:rPr>
      </w:pPr>
    </w:p>
    <w:p w14:paraId="67D5BBD4" w14:textId="77777777" w:rsidR="000D29DB" w:rsidRPr="000E31B0" w:rsidRDefault="00DF6574" w:rsidP="005C5F79">
      <w:pPr>
        <w:spacing w:after="0" w:line="240" w:lineRule="auto"/>
        <w:jc w:val="both"/>
        <w:rPr>
          <w:rFonts w:ascii="Times New Roman" w:hAnsi="Times New Roman" w:cs="Times New Roman"/>
          <w:b/>
          <w:sz w:val="24"/>
          <w:szCs w:val="24"/>
        </w:rPr>
      </w:pPr>
      <w:r w:rsidRPr="000E31B0">
        <w:rPr>
          <w:rFonts w:ascii="Times New Roman" w:hAnsi="Times New Roman" w:cs="Times New Roman"/>
          <w:b/>
          <w:sz w:val="24"/>
          <w:szCs w:val="24"/>
        </w:rPr>
        <w:t xml:space="preserve">Chronická onemocnění u dítěte </w:t>
      </w:r>
    </w:p>
    <w:p w14:paraId="3C13D687" w14:textId="77777777" w:rsidR="000D29DB" w:rsidRPr="00237AE3" w:rsidRDefault="00DF6574" w:rsidP="005C5F79">
      <w:pPr>
        <w:pStyle w:val="Odstavecseseznamem"/>
        <w:numPr>
          <w:ilvl w:val="0"/>
          <w:numId w:val="7"/>
        </w:numPr>
        <w:spacing w:after="0" w:line="240" w:lineRule="auto"/>
        <w:jc w:val="both"/>
        <w:rPr>
          <w:rFonts w:ascii="Times New Roman" w:hAnsi="Times New Roman" w:cs="Times New Roman"/>
          <w:sz w:val="24"/>
          <w:szCs w:val="24"/>
        </w:rPr>
      </w:pPr>
      <w:r w:rsidRPr="00237AE3">
        <w:rPr>
          <w:rFonts w:ascii="Times New Roman" w:hAnsi="Times New Roman" w:cs="Times New Roman"/>
          <w:sz w:val="24"/>
          <w:szCs w:val="24"/>
        </w:rPr>
        <w:t xml:space="preserve">Pokud má dítě chronické onemocnění, které se projevuje svými příznaky jako akutní infekční onemocnění (alergie), je nutné mateřské škole předložit potvrzení lékaře specialisty (alergologa), nebo praktického ošetřujícího lékaře (pediatra), že dítě má zmíněné chronické onemocnění. Bez potvrzení bude dítě považováno za akutně nemocné a bude odesláno do domácího léčení. Mimo alergii je za chronické onemocnění, ke kterému mateřská škola potřebuje potvrzení od lékaře specialisty nebo pediatra, považována epilepsie, astma </w:t>
      </w:r>
      <w:proofErr w:type="spellStart"/>
      <w:r w:rsidRPr="00237AE3">
        <w:rPr>
          <w:rFonts w:ascii="Times New Roman" w:hAnsi="Times New Roman" w:cs="Times New Roman"/>
          <w:sz w:val="24"/>
          <w:szCs w:val="24"/>
        </w:rPr>
        <w:t>bronchia</w:t>
      </w:r>
      <w:r w:rsidR="000D29DB" w:rsidRPr="00237AE3">
        <w:rPr>
          <w:rFonts w:ascii="Times New Roman" w:hAnsi="Times New Roman" w:cs="Times New Roman"/>
          <w:sz w:val="24"/>
          <w:szCs w:val="24"/>
        </w:rPr>
        <w:t>le</w:t>
      </w:r>
      <w:proofErr w:type="spellEnd"/>
      <w:r w:rsidR="000D29DB" w:rsidRPr="00237AE3">
        <w:rPr>
          <w:rFonts w:ascii="Times New Roman" w:hAnsi="Times New Roman" w:cs="Times New Roman"/>
          <w:sz w:val="24"/>
          <w:szCs w:val="24"/>
        </w:rPr>
        <w:t xml:space="preserve">, metabolická onemocnění. </w:t>
      </w:r>
    </w:p>
    <w:p w14:paraId="54323851" w14:textId="77777777" w:rsidR="000D29DB" w:rsidRPr="00237AE3" w:rsidRDefault="000D29DB" w:rsidP="005C5F79">
      <w:pPr>
        <w:spacing w:after="0" w:line="240" w:lineRule="auto"/>
        <w:jc w:val="both"/>
        <w:rPr>
          <w:rFonts w:ascii="Times New Roman" w:hAnsi="Times New Roman" w:cs="Times New Roman"/>
          <w:sz w:val="24"/>
          <w:szCs w:val="24"/>
        </w:rPr>
      </w:pPr>
    </w:p>
    <w:p w14:paraId="25A759FD" w14:textId="77777777" w:rsidR="000D29DB" w:rsidRPr="000E31B0" w:rsidRDefault="00DF6574" w:rsidP="005C5F79">
      <w:pPr>
        <w:spacing w:after="0" w:line="240" w:lineRule="auto"/>
        <w:jc w:val="both"/>
        <w:rPr>
          <w:rFonts w:ascii="Times New Roman" w:hAnsi="Times New Roman" w:cs="Times New Roman"/>
          <w:b/>
          <w:sz w:val="24"/>
          <w:szCs w:val="24"/>
        </w:rPr>
      </w:pPr>
      <w:r w:rsidRPr="000E31B0">
        <w:rPr>
          <w:rFonts w:ascii="Times New Roman" w:hAnsi="Times New Roman" w:cs="Times New Roman"/>
          <w:b/>
          <w:sz w:val="24"/>
          <w:szCs w:val="24"/>
        </w:rPr>
        <w:t xml:space="preserve">Podávání léků a léčivých přípravků dětem v mateřské škole </w:t>
      </w:r>
    </w:p>
    <w:p w14:paraId="5B1BD538" w14:textId="02F68346" w:rsidR="000D29DB" w:rsidRPr="00237AE3" w:rsidRDefault="00DF6574" w:rsidP="005C5F79">
      <w:pPr>
        <w:pStyle w:val="Odstavecseseznamem"/>
        <w:numPr>
          <w:ilvl w:val="0"/>
          <w:numId w:val="7"/>
        </w:numPr>
        <w:spacing w:after="0" w:line="240" w:lineRule="auto"/>
        <w:jc w:val="both"/>
        <w:rPr>
          <w:rFonts w:ascii="Times New Roman" w:hAnsi="Times New Roman" w:cs="Times New Roman"/>
          <w:sz w:val="24"/>
          <w:szCs w:val="24"/>
        </w:rPr>
      </w:pPr>
      <w:r w:rsidRPr="00237AE3">
        <w:rPr>
          <w:rFonts w:ascii="Times New Roman" w:hAnsi="Times New Roman" w:cs="Times New Roman"/>
          <w:sz w:val="24"/>
          <w:szCs w:val="24"/>
        </w:rPr>
        <w:t>Mateřská škola nemá povinnost dětem v mateřské škole podávat jakékoliv léky</w:t>
      </w:r>
      <w:r w:rsidR="002E71C9">
        <w:rPr>
          <w:rFonts w:ascii="Times New Roman" w:hAnsi="Times New Roman" w:cs="Times New Roman"/>
          <w:sz w:val="24"/>
          <w:szCs w:val="24"/>
        </w:rPr>
        <w:t xml:space="preserve">        </w:t>
      </w:r>
      <w:r w:rsidR="000C6921">
        <w:rPr>
          <w:rFonts w:ascii="Times New Roman" w:hAnsi="Times New Roman" w:cs="Times New Roman"/>
          <w:sz w:val="24"/>
          <w:szCs w:val="24"/>
        </w:rPr>
        <w:t xml:space="preserve">          </w:t>
      </w:r>
      <w:r w:rsidRPr="00237AE3">
        <w:rPr>
          <w:rFonts w:ascii="Times New Roman" w:hAnsi="Times New Roman" w:cs="Times New Roman"/>
          <w:sz w:val="24"/>
          <w:szCs w:val="24"/>
        </w:rPr>
        <w:t xml:space="preserve"> a léčivé přípravky jak volně prodejné, tak na lékařský předpis z medikace lékaře. Pedagogický pracovník podle § 2 zákona č. 372/2011 Sb., o zdravotních službách</w:t>
      </w:r>
      <w:r w:rsidR="002E71C9">
        <w:rPr>
          <w:rFonts w:ascii="Times New Roman" w:hAnsi="Times New Roman" w:cs="Times New Roman"/>
          <w:sz w:val="24"/>
          <w:szCs w:val="24"/>
        </w:rPr>
        <w:t xml:space="preserve">             </w:t>
      </w:r>
      <w:r w:rsidRPr="00237AE3">
        <w:rPr>
          <w:rFonts w:ascii="Times New Roman" w:hAnsi="Times New Roman" w:cs="Times New Roman"/>
          <w:sz w:val="24"/>
          <w:szCs w:val="24"/>
        </w:rPr>
        <w:t xml:space="preserve"> a podmínkách jejich poskytování (zákon o zdravotních službách), ve znění pozdějších předpisů, nemůže podávat léky, protože není zdravotnickým pracovníkem, který má k tomu oprávnění. V případě, že dítě potřebuje v neodkladné situaci, v rámci první pomoci, podat lék, nebo lék, který je </w:t>
      </w:r>
      <w:proofErr w:type="spellStart"/>
      <w:r w:rsidRPr="00237AE3">
        <w:rPr>
          <w:rFonts w:ascii="Times New Roman" w:hAnsi="Times New Roman" w:cs="Times New Roman"/>
          <w:sz w:val="24"/>
          <w:szCs w:val="24"/>
        </w:rPr>
        <w:t>medikován</w:t>
      </w:r>
      <w:proofErr w:type="spellEnd"/>
      <w:r w:rsidRPr="00237AE3">
        <w:rPr>
          <w:rFonts w:ascii="Times New Roman" w:hAnsi="Times New Roman" w:cs="Times New Roman"/>
          <w:sz w:val="24"/>
          <w:szCs w:val="24"/>
        </w:rPr>
        <w:t xml:space="preserve"> lékařem a musí jej dítě pravidelně užívat v určenou dobu, je nutné písemně požádat mateřskou školu a doložit potřebnost zprávou od lékaře.</w:t>
      </w:r>
    </w:p>
    <w:p w14:paraId="38391430" w14:textId="205DB027" w:rsidR="000D29DB" w:rsidRPr="00237AE3" w:rsidRDefault="00DF6574" w:rsidP="005C5F79">
      <w:pPr>
        <w:pStyle w:val="Odstavecseseznamem"/>
        <w:numPr>
          <w:ilvl w:val="0"/>
          <w:numId w:val="7"/>
        </w:numPr>
        <w:spacing w:after="0" w:line="240" w:lineRule="auto"/>
        <w:jc w:val="both"/>
        <w:rPr>
          <w:rFonts w:ascii="Times New Roman" w:hAnsi="Times New Roman" w:cs="Times New Roman"/>
          <w:sz w:val="24"/>
          <w:szCs w:val="24"/>
        </w:rPr>
      </w:pPr>
      <w:r w:rsidRPr="00237AE3">
        <w:rPr>
          <w:rFonts w:ascii="Times New Roman" w:hAnsi="Times New Roman" w:cs="Times New Roman"/>
          <w:sz w:val="24"/>
          <w:szCs w:val="24"/>
        </w:rPr>
        <w:t>V případě kladného vyřízení žádosti je zákonný zástupce povinen se osobně dostavit</w:t>
      </w:r>
      <w:r w:rsidR="000C6921">
        <w:rPr>
          <w:rFonts w:ascii="Times New Roman" w:hAnsi="Times New Roman" w:cs="Times New Roman"/>
          <w:sz w:val="24"/>
          <w:szCs w:val="24"/>
        </w:rPr>
        <w:t xml:space="preserve">         </w:t>
      </w:r>
      <w:r w:rsidRPr="00237AE3">
        <w:rPr>
          <w:rFonts w:ascii="Times New Roman" w:hAnsi="Times New Roman" w:cs="Times New Roman"/>
          <w:sz w:val="24"/>
          <w:szCs w:val="24"/>
        </w:rPr>
        <w:t xml:space="preserve"> a při předávání léku pedagogickému pracovníkovi, který s podáváním léku souhlasil, sepsat na místě „Protokol o podávání léků.“ Mateřská škola je povinna, i přes souhlas s podáváním léků, volat v život ohrožujících stavech záchrannou službu. Pokud mateřská škola žádost rodiče o podávání léků zamítne, je rodič povin</w:t>
      </w:r>
      <w:r w:rsidR="000D29DB" w:rsidRPr="00237AE3">
        <w:rPr>
          <w:rFonts w:ascii="Times New Roman" w:hAnsi="Times New Roman" w:cs="Times New Roman"/>
          <w:sz w:val="24"/>
          <w:szCs w:val="24"/>
        </w:rPr>
        <w:t xml:space="preserve">en zajistit podání léků sám. </w:t>
      </w:r>
    </w:p>
    <w:p w14:paraId="389A4DE4" w14:textId="77777777" w:rsidR="000D29DB" w:rsidRPr="00237AE3" w:rsidRDefault="000D29DB" w:rsidP="005C5F79">
      <w:pPr>
        <w:spacing w:after="0" w:line="240" w:lineRule="auto"/>
        <w:jc w:val="both"/>
        <w:rPr>
          <w:rFonts w:ascii="Times New Roman" w:hAnsi="Times New Roman" w:cs="Times New Roman"/>
          <w:sz w:val="24"/>
          <w:szCs w:val="24"/>
        </w:rPr>
      </w:pPr>
    </w:p>
    <w:p w14:paraId="62D2C2F0" w14:textId="24422588" w:rsidR="000D29DB" w:rsidRPr="00237AE3" w:rsidRDefault="00237AE3" w:rsidP="005C5F79">
      <w:pPr>
        <w:pStyle w:val="Nadpis2"/>
        <w:spacing w:before="0" w:line="240" w:lineRule="auto"/>
        <w:jc w:val="both"/>
        <w:rPr>
          <w:rFonts w:ascii="Times New Roman" w:hAnsi="Times New Roman" w:cs="Times New Roman"/>
          <w:color w:val="auto"/>
          <w:sz w:val="24"/>
          <w:szCs w:val="24"/>
        </w:rPr>
      </w:pPr>
      <w:bookmarkStart w:id="35" w:name="_Toc149814151"/>
      <w:r w:rsidRPr="00237AE3">
        <w:rPr>
          <w:rFonts w:ascii="Times New Roman" w:hAnsi="Times New Roman" w:cs="Times New Roman"/>
          <w:color w:val="auto"/>
          <w:sz w:val="24"/>
          <w:szCs w:val="24"/>
        </w:rPr>
        <w:t xml:space="preserve">2. </w:t>
      </w:r>
      <w:r w:rsidR="00DF6574" w:rsidRPr="00237AE3">
        <w:rPr>
          <w:rFonts w:ascii="Times New Roman" w:hAnsi="Times New Roman" w:cs="Times New Roman"/>
          <w:color w:val="auto"/>
          <w:sz w:val="24"/>
          <w:szCs w:val="24"/>
        </w:rPr>
        <w:t>Zásady bez</w:t>
      </w:r>
      <w:r w:rsidR="000D29DB" w:rsidRPr="00237AE3">
        <w:rPr>
          <w:rFonts w:ascii="Times New Roman" w:hAnsi="Times New Roman" w:cs="Times New Roman"/>
          <w:color w:val="auto"/>
          <w:sz w:val="24"/>
          <w:szCs w:val="24"/>
        </w:rPr>
        <w:t>pečnosti při práci s dětmi</w:t>
      </w:r>
      <w:bookmarkEnd w:id="35"/>
      <w:r w:rsidR="000D29DB" w:rsidRPr="00237AE3">
        <w:rPr>
          <w:rFonts w:ascii="Times New Roman" w:hAnsi="Times New Roman" w:cs="Times New Roman"/>
          <w:color w:val="auto"/>
          <w:sz w:val="24"/>
          <w:szCs w:val="24"/>
        </w:rPr>
        <w:t xml:space="preserve"> </w:t>
      </w:r>
    </w:p>
    <w:p w14:paraId="5CBBA288" w14:textId="1FE5652C" w:rsidR="000D29DB" w:rsidRPr="00237AE3" w:rsidRDefault="00DF6574" w:rsidP="005C5F79">
      <w:pPr>
        <w:pStyle w:val="Odstavecseseznamem"/>
        <w:numPr>
          <w:ilvl w:val="0"/>
          <w:numId w:val="7"/>
        </w:numPr>
        <w:spacing w:after="0" w:line="240" w:lineRule="auto"/>
        <w:jc w:val="both"/>
        <w:rPr>
          <w:rFonts w:ascii="Times New Roman" w:hAnsi="Times New Roman" w:cs="Times New Roman"/>
          <w:sz w:val="24"/>
          <w:szCs w:val="24"/>
        </w:rPr>
      </w:pPr>
      <w:r w:rsidRPr="00237AE3">
        <w:rPr>
          <w:rFonts w:ascii="Times New Roman" w:hAnsi="Times New Roman" w:cs="Times New Roman"/>
          <w:sz w:val="24"/>
          <w:szCs w:val="24"/>
        </w:rPr>
        <w:t xml:space="preserve">Při vzdělávání dětí dodržují pedagogičtí pracovníci pravidla a zásady bezpečnosti </w:t>
      </w:r>
      <w:r w:rsidR="000C6921">
        <w:rPr>
          <w:rFonts w:ascii="Times New Roman" w:hAnsi="Times New Roman" w:cs="Times New Roman"/>
          <w:sz w:val="24"/>
          <w:szCs w:val="24"/>
        </w:rPr>
        <w:t xml:space="preserve">   </w:t>
      </w:r>
      <w:r w:rsidR="002E71C9">
        <w:rPr>
          <w:rFonts w:ascii="Times New Roman" w:hAnsi="Times New Roman" w:cs="Times New Roman"/>
          <w:sz w:val="24"/>
          <w:szCs w:val="24"/>
        </w:rPr>
        <w:t xml:space="preserve">      </w:t>
      </w:r>
      <w:r w:rsidR="000C6921">
        <w:rPr>
          <w:rFonts w:ascii="Times New Roman" w:hAnsi="Times New Roman" w:cs="Times New Roman"/>
          <w:sz w:val="24"/>
          <w:szCs w:val="24"/>
        </w:rPr>
        <w:t xml:space="preserve">    </w:t>
      </w:r>
      <w:r w:rsidRPr="00237AE3">
        <w:rPr>
          <w:rFonts w:ascii="Times New Roman" w:hAnsi="Times New Roman" w:cs="Times New Roman"/>
          <w:sz w:val="24"/>
          <w:szCs w:val="24"/>
        </w:rPr>
        <w:t>a ochrany při práci, které pro tuto oblast stanoví platná školská a p</w:t>
      </w:r>
      <w:r w:rsidR="000D29DB" w:rsidRPr="00237AE3">
        <w:rPr>
          <w:rFonts w:ascii="Times New Roman" w:hAnsi="Times New Roman" w:cs="Times New Roman"/>
          <w:sz w:val="24"/>
          <w:szCs w:val="24"/>
        </w:rPr>
        <w:t xml:space="preserve">racovněprávní legislativa. </w:t>
      </w:r>
    </w:p>
    <w:p w14:paraId="1CCAB60A" w14:textId="364F1B33" w:rsidR="000D29DB" w:rsidRPr="00237AE3" w:rsidRDefault="00DF6574" w:rsidP="005C5F79">
      <w:pPr>
        <w:pStyle w:val="Odstavecseseznamem"/>
        <w:numPr>
          <w:ilvl w:val="0"/>
          <w:numId w:val="7"/>
        </w:numPr>
        <w:spacing w:after="0" w:line="240" w:lineRule="auto"/>
        <w:jc w:val="both"/>
        <w:rPr>
          <w:rFonts w:ascii="Times New Roman" w:hAnsi="Times New Roman" w:cs="Times New Roman"/>
          <w:sz w:val="24"/>
          <w:szCs w:val="24"/>
        </w:rPr>
      </w:pPr>
      <w:r w:rsidRPr="00237AE3">
        <w:rPr>
          <w:rFonts w:ascii="Times New Roman" w:hAnsi="Times New Roman" w:cs="Times New Roman"/>
          <w:sz w:val="24"/>
          <w:szCs w:val="24"/>
        </w:rPr>
        <w:t>Zejména při dále uvedených specifických činnostech, které vyžadují dohled</w:t>
      </w:r>
      <w:r w:rsidR="000C6921">
        <w:rPr>
          <w:rFonts w:ascii="Times New Roman" w:hAnsi="Times New Roman" w:cs="Times New Roman"/>
          <w:sz w:val="24"/>
          <w:szCs w:val="24"/>
        </w:rPr>
        <w:t xml:space="preserve">       </w:t>
      </w:r>
      <w:r w:rsidR="002E71C9">
        <w:rPr>
          <w:rFonts w:ascii="Times New Roman" w:hAnsi="Times New Roman" w:cs="Times New Roman"/>
          <w:sz w:val="24"/>
          <w:szCs w:val="24"/>
        </w:rPr>
        <w:t xml:space="preserve">       </w:t>
      </w:r>
      <w:r w:rsidR="000C6921">
        <w:rPr>
          <w:rFonts w:ascii="Times New Roman" w:hAnsi="Times New Roman" w:cs="Times New Roman"/>
          <w:sz w:val="24"/>
          <w:szCs w:val="24"/>
        </w:rPr>
        <w:t xml:space="preserve">        </w:t>
      </w:r>
      <w:r w:rsidRPr="00237AE3">
        <w:rPr>
          <w:rFonts w:ascii="Times New Roman" w:hAnsi="Times New Roman" w:cs="Times New Roman"/>
          <w:sz w:val="24"/>
          <w:szCs w:val="24"/>
        </w:rPr>
        <w:t xml:space="preserve"> na bezpečnosti dětí, dodržují pedagogičtí pracovníci následující </w:t>
      </w:r>
      <w:proofErr w:type="gramStart"/>
      <w:r w:rsidRPr="00237AE3">
        <w:rPr>
          <w:rFonts w:ascii="Times New Roman" w:hAnsi="Times New Roman" w:cs="Times New Roman"/>
          <w:sz w:val="24"/>
          <w:szCs w:val="24"/>
        </w:rPr>
        <w:t>zásady :</w:t>
      </w:r>
      <w:proofErr w:type="gramEnd"/>
      <w:r w:rsidRPr="00237AE3">
        <w:rPr>
          <w:rFonts w:ascii="Times New Roman" w:hAnsi="Times New Roman" w:cs="Times New Roman"/>
          <w:sz w:val="24"/>
          <w:szCs w:val="24"/>
        </w:rPr>
        <w:t xml:space="preserve"> </w:t>
      </w:r>
    </w:p>
    <w:p w14:paraId="35B6E140" w14:textId="5307E430" w:rsidR="000D29DB" w:rsidRPr="00237AE3" w:rsidRDefault="00DF6574" w:rsidP="005C5F79">
      <w:pPr>
        <w:pStyle w:val="Odstavecseseznamem"/>
        <w:numPr>
          <w:ilvl w:val="0"/>
          <w:numId w:val="9"/>
        </w:numPr>
        <w:spacing w:after="0" w:line="240" w:lineRule="auto"/>
        <w:jc w:val="both"/>
        <w:rPr>
          <w:rFonts w:ascii="Times New Roman" w:hAnsi="Times New Roman" w:cs="Times New Roman"/>
          <w:sz w:val="24"/>
          <w:szCs w:val="24"/>
        </w:rPr>
      </w:pPr>
      <w:r w:rsidRPr="00237AE3">
        <w:rPr>
          <w:rFonts w:ascii="Times New Roman" w:hAnsi="Times New Roman" w:cs="Times New Roman"/>
          <w:sz w:val="24"/>
          <w:szCs w:val="24"/>
        </w:rPr>
        <w:t>přesuny dětí při pobytu mimo území mateřské šk</w:t>
      </w:r>
      <w:r w:rsidR="000D29DB" w:rsidRPr="00237AE3">
        <w:rPr>
          <w:rFonts w:ascii="Times New Roman" w:hAnsi="Times New Roman" w:cs="Times New Roman"/>
          <w:sz w:val="24"/>
          <w:szCs w:val="24"/>
        </w:rPr>
        <w:t xml:space="preserve">oly po pozemních komunikacích </w:t>
      </w:r>
    </w:p>
    <w:p w14:paraId="487E31CA" w14:textId="77777777" w:rsidR="000D29DB" w:rsidRPr="00237AE3" w:rsidRDefault="00DF6574" w:rsidP="005C5F79">
      <w:pPr>
        <w:pStyle w:val="Odstavecseseznamem"/>
        <w:numPr>
          <w:ilvl w:val="1"/>
          <w:numId w:val="7"/>
        </w:numPr>
        <w:spacing w:after="0" w:line="240" w:lineRule="auto"/>
        <w:jc w:val="both"/>
        <w:rPr>
          <w:rFonts w:ascii="Times New Roman" w:hAnsi="Times New Roman" w:cs="Times New Roman"/>
          <w:sz w:val="24"/>
          <w:szCs w:val="24"/>
        </w:rPr>
      </w:pPr>
      <w:r w:rsidRPr="00237AE3">
        <w:rPr>
          <w:rFonts w:ascii="Times New Roman" w:hAnsi="Times New Roman" w:cs="Times New Roman"/>
          <w:sz w:val="24"/>
          <w:szCs w:val="24"/>
        </w:rPr>
        <w:t xml:space="preserve">děti se přesunují ve </w:t>
      </w:r>
      <w:proofErr w:type="gramStart"/>
      <w:r w:rsidRPr="00237AE3">
        <w:rPr>
          <w:rFonts w:ascii="Times New Roman" w:hAnsi="Times New Roman" w:cs="Times New Roman"/>
          <w:sz w:val="24"/>
          <w:szCs w:val="24"/>
        </w:rPr>
        <w:t>skupin</w:t>
      </w:r>
      <w:r w:rsidR="000D29DB" w:rsidRPr="00237AE3">
        <w:rPr>
          <w:rFonts w:ascii="Times New Roman" w:hAnsi="Times New Roman" w:cs="Times New Roman"/>
          <w:sz w:val="24"/>
          <w:szCs w:val="24"/>
        </w:rPr>
        <w:t>ě</w:t>
      </w:r>
      <w:proofErr w:type="gramEnd"/>
      <w:r w:rsidR="000D29DB" w:rsidRPr="00237AE3">
        <w:rPr>
          <w:rFonts w:ascii="Times New Roman" w:hAnsi="Times New Roman" w:cs="Times New Roman"/>
          <w:sz w:val="24"/>
          <w:szCs w:val="24"/>
        </w:rPr>
        <w:t xml:space="preserve"> a to nejvýše ve dvojstupech </w:t>
      </w:r>
    </w:p>
    <w:p w14:paraId="2D40477D" w14:textId="77777777" w:rsidR="000D29DB" w:rsidRPr="00237AE3" w:rsidRDefault="00DF6574" w:rsidP="005C5F79">
      <w:pPr>
        <w:pStyle w:val="Odstavecseseznamem"/>
        <w:numPr>
          <w:ilvl w:val="1"/>
          <w:numId w:val="7"/>
        </w:numPr>
        <w:spacing w:after="0" w:line="240" w:lineRule="auto"/>
        <w:jc w:val="both"/>
        <w:rPr>
          <w:rFonts w:ascii="Times New Roman" w:hAnsi="Times New Roman" w:cs="Times New Roman"/>
          <w:sz w:val="24"/>
          <w:szCs w:val="24"/>
        </w:rPr>
      </w:pPr>
      <w:r w:rsidRPr="00237AE3">
        <w:rPr>
          <w:rFonts w:ascii="Times New Roman" w:hAnsi="Times New Roman" w:cs="Times New Roman"/>
          <w:sz w:val="24"/>
          <w:szCs w:val="24"/>
        </w:rPr>
        <w:t>skupinu do</w:t>
      </w:r>
      <w:r w:rsidR="000D29DB" w:rsidRPr="00237AE3">
        <w:rPr>
          <w:rFonts w:ascii="Times New Roman" w:hAnsi="Times New Roman" w:cs="Times New Roman"/>
          <w:sz w:val="24"/>
          <w:szCs w:val="24"/>
        </w:rPr>
        <w:t xml:space="preserve">provází pedagogický pracovník </w:t>
      </w:r>
    </w:p>
    <w:p w14:paraId="5C5AFC51" w14:textId="77777777" w:rsidR="000D29DB" w:rsidRPr="00237AE3" w:rsidRDefault="00DF6574" w:rsidP="005C5F79">
      <w:pPr>
        <w:pStyle w:val="Odstavecseseznamem"/>
        <w:numPr>
          <w:ilvl w:val="1"/>
          <w:numId w:val="7"/>
        </w:numPr>
        <w:spacing w:after="0" w:line="240" w:lineRule="auto"/>
        <w:jc w:val="both"/>
        <w:rPr>
          <w:rFonts w:ascii="Times New Roman" w:hAnsi="Times New Roman" w:cs="Times New Roman"/>
          <w:sz w:val="24"/>
          <w:szCs w:val="24"/>
        </w:rPr>
      </w:pPr>
      <w:r w:rsidRPr="00237AE3">
        <w:rPr>
          <w:rFonts w:ascii="Times New Roman" w:hAnsi="Times New Roman" w:cs="Times New Roman"/>
          <w:sz w:val="24"/>
          <w:szCs w:val="24"/>
        </w:rPr>
        <w:t>skupina k přesunu využívá především chodníků a</w:t>
      </w:r>
      <w:r w:rsidR="000D29DB" w:rsidRPr="00237AE3">
        <w:rPr>
          <w:rFonts w:ascii="Times New Roman" w:hAnsi="Times New Roman" w:cs="Times New Roman"/>
          <w:sz w:val="24"/>
          <w:szCs w:val="24"/>
        </w:rPr>
        <w:t xml:space="preserve"> pravé krajnice vozovky </w:t>
      </w:r>
    </w:p>
    <w:p w14:paraId="05AC1B3F" w14:textId="4B6C93B0" w:rsidR="000D29DB" w:rsidRPr="00237AE3" w:rsidRDefault="00DF6574" w:rsidP="005C5F79">
      <w:pPr>
        <w:pStyle w:val="Odstavecseseznamem"/>
        <w:numPr>
          <w:ilvl w:val="1"/>
          <w:numId w:val="7"/>
        </w:numPr>
        <w:spacing w:after="0" w:line="240" w:lineRule="auto"/>
        <w:jc w:val="both"/>
        <w:rPr>
          <w:rFonts w:ascii="Times New Roman" w:hAnsi="Times New Roman" w:cs="Times New Roman"/>
          <w:sz w:val="24"/>
          <w:szCs w:val="24"/>
        </w:rPr>
      </w:pPr>
      <w:r w:rsidRPr="00237AE3">
        <w:rPr>
          <w:rFonts w:ascii="Times New Roman" w:hAnsi="Times New Roman" w:cs="Times New Roman"/>
          <w:sz w:val="24"/>
          <w:szCs w:val="24"/>
        </w:rPr>
        <w:t>vozovku přechází skupina především na vyznačených přechodech pro chodce, přecházení vozovky jinde je povoleno pouze dovoluje-li to dopravní provoz</w:t>
      </w:r>
      <w:r w:rsidR="000C6921">
        <w:rPr>
          <w:rFonts w:ascii="Times New Roman" w:hAnsi="Times New Roman" w:cs="Times New Roman"/>
          <w:sz w:val="24"/>
          <w:szCs w:val="24"/>
        </w:rPr>
        <w:t xml:space="preserve">     </w:t>
      </w:r>
      <w:r w:rsidR="002E71C9">
        <w:rPr>
          <w:rFonts w:ascii="Times New Roman" w:hAnsi="Times New Roman" w:cs="Times New Roman"/>
          <w:sz w:val="24"/>
          <w:szCs w:val="24"/>
        </w:rPr>
        <w:t xml:space="preserve">    </w:t>
      </w:r>
      <w:r w:rsidRPr="00237AE3">
        <w:rPr>
          <w:rFonts w:ascii="Times New Roman" w:hAnsi="Times New Roman" w:cs="Times New Roman"/>
          <w:sz w:val="24"/>
          <w:szCs w:val="24"/>
        </w:rPr>
        <w:t xml:space="preserve"> a pedagogický doprovod je přesvědčen o</w:t>
      </w:r>
      <w:r w:rsidR="000D29DB" w:rsidRPr="00237AE3">
        <w:rPr>
          <w:rFonts w:ascii="Times New Roman" w:hAnsi="Times New Roman" w:cs="Times New Roman"/>
          <w:sz w:val="24"/>
          <w:szCs w:val="24"/>
        </w:rPr>
        <w:t xml:space="preserve"> bezpečnosti přechodu skupiny </w:t>
      </w:r>
    </w:p>
    <w:p w14:paraId="7ED8CAFE" w14:textId="77777777" w:rsidR="000D29DB" w:rsidRPr="00237AE3" w:rsidRDefault="00DF6574" w:rsidP="005C5F79">
      <w:pPr>
        <w:pStyle w:val="Odstavecseseznamem"/>
        <w:numPr>
          <w:ilvl w:val="1"/>
          <w:numId w:val="7"/>
        </w:numPr>
        <w:spacing w:after="0" w:line="240" w:lineRule="auto"/>
        <w:jc w:val="both"/>
        <w:rPr>
          <w:rFonts w:ascii="Times New Roman" w:hAnsi="Times New Roman" w:cs="Times New Roman"/>
          <w:sz w:val="24"/>
          <w:szCs w:val="24"/>
        </w:rPr>
      </w:pPr>
      <w:r w:rsidRPr="00237AE3">
        <w:rPr>
          <w:rFonts w:ascii="Times New Roman" w:hAnsi="Times New Roman" w:cs="Times New Roman"/>
          <w:sz w:val="24"/>
          <w:szCs w:val="24"/>
        </w:rPr>
        <w:t>při přecházení vozovky používá v případě potřeby pedagogic</w:t>
      </w:r>
      <w:r w:rsidR="000D29DB" w:rsidRPr="00237AE3">
        <w:rPr>
          <w:rFonts w:ascii="Times New Roman" w:hAnsi="Times New Roman" w:cs="Times New Roman"/>
          <w:sz w:val="24"/>
          <w:szCs w:val="24"/>
        </w:rPr>
        <w:t xml:space="preserve">ký pracovník zastavovací terč </w:t>
      </w:r>
    </w:p>
    <w:p w14:paraId="29CA6C59" w14:textId="77777777" w:rsidR="000D29DB" w:rsidRPr="00237AE3" w:rsidRDefault="00DF6574" w:rsidP="005C5F79">
      <w:pPr>
        <w:pStyle w:val="Odstavecseseznamem"/>
        <w:numPr>
          <w:ilvl w:val="1"/>
          <w:numId w:val="7"/>
        </w:numPr>
        <w:spacing w:after="0" w:line="240" w:lineRule="auto"/>
        <w:jc w:val="both"/>
        <w:rPr>
          <w:rFonts w:ascii="Times New Roman" w:hAnsi="Times New Roman" w:cs="Times New Roman"/>
          <w:sz w:val="24"/>
          <w:szCs w:val="24"/>
        </w:rPr>
      </w:pPr>
      <w:r w:rsidRPr="00237AE3">
        <w:rPr>
          <w:rFonts w:ascii="Times New Roman" w:hAnsi="Times New Roman" w:cs="Times New Roman"/>
          <w:sz w:val="24"/>
          <w:szCs w:val="24"/>
        </w:rPr>
        <w:lastRenderedPageBreak/>
        <w:t>za snížené viditelnosti používá pedagogický doprovod př</w:t>
      </w:r>
      <w:r w:rsidR="000D29DB" w:rsidRPr="00237AE3">
        <w:rPr>
          <w:rFonts w:ascii="Times New Roman" w:hAnsi="Times New Roman" w:cs="Times New Roman"/>
          <w:sz w:val="24"/>
          <w:szCs w:val="24"/>
        </w:rPr>
        <w:t>edepsané „zviditelňující vesty“</w:t>
      </w:r>
    </w:p>
    <w:p w14:paraId="2B39FA8D" w14:textId="4592B28E" w:rsidR="000D29DB" w:rsidRPr="00237AE3" w:rsidRDefault="000D29DB" w:rsidP="005C5F79">
      <w:pPr>
        <w:pStyle w:val="Odstavecseseznamem"/>
        <w:numPr>
          <w:ilvl w:val="0"/>
          <w:numId w:val="9"/>
        </w:numPr>
        <w:spacing w:after="0" w:line="240" w:lineRule="auto"/>
        <w:jc w:val="both"/>
        <w:rPr>
          <w:rFonts w:ascii="Times New Roman" w:hAnsi="Times New Roman" w:cs="Times New Roman"/>
          <w:sz w:val="24"/>
          <w:szCs w:val="24"/>
        </w:rPr>
      </w:pPr>
      <w:r w:rsidRPr="00237AE3">
        <w:rPr>
          <w:rFonts w:ascii="Times New Roman" w:hAnsi="Times New Roman" w:cs="Times New Roman"/>
          <w:sz w:val="24"/>
          <w:szCs w:val="24"/>
        </w:rPr>
        <w:t xml:space="preserve">pobyt dětí v přírodě </w:t>
      </w:r>
    </w:p>
    <w:p w14:paraId="64FDF3AA" w14:textId="77777777" w:rsidR="000D29DB" w:rsidRPr="00237AE3" w:rsidRDefault="00DF6574" w:rsidP="005C5F79">
      <w:pPr>
        <w:pStyle w:val="Odstavecseseznamem"/>
        <w:numPr>
          <w:ilvl w:val="1"/>
          <w:numId w:val="7"/>
        </w:numPr>
        <w:spacing w:after="0" w:line="240" w:lineRule="auto"/>
        <w:jc w:val="both"/>
        <w:rPr>
          <w:rFonts w:ascii="Times New Roman" w:hAnsi="Times New Roman" w:cs="Times New Roman"/>
          <w:sz w:val="24"/>
          <w:szCs w:val="24"/>
        </w:rPr>
      </w:pPr>
      <w:r w:rsidRPr="00237AE3">
        <w:rPr>
          <w:rFonts w:ascii="Times New Roman" w:hAnsi="Times New Roman" w:cs="Times New Roman"/>
          <w:sz w:val="24"/>
          <w:szCs w:val="24"/>
        </w:rPr>
        <w:t xml:space="preserve">využívají </w:t>
      </w:r>
      <w:r w:rsidR="000D29DB" w:rsidRPr="00237AE3">
        <w:rPr>
          <w:rFonts w:ascii="Times New Roman" w:hAnsi="Times New Roman" w:cs="Times New Roman"/>
          <w:sz w:val="24"/>
          <w:szCs w:val="24"/>
        </w:rPr>
        <w:t xml:space="preserve">se pouze známá bezpečná místa </w:t>
      </w:r>
    </w:p>
    <w:p w14:paraId="30A9EAD6" w14:textId="68DC2E3D" w:rsidR="000D29DB" w:rsidRPr="00237AE3" w:rsidRDefault="00DF6574" w:rsidP="005C5F79">
      <w:pPr>
        <w:pStyle w:val="Odstavecseseznamem"/>
        <w:numPr>
          <w:ilvl w:val="1"/>
          <w:numId w:val="7"/>
        </w:numPr>
        <w:spacing w:after="0" w:line="240" w:lineRule="auto"/>
        <w:jc w:val="both"/>
        <w:rPr>
          <w:rFonts w:ascii="Times New Roman" w:hAnsi="Times New Roman" w:cs="Times New Roman"/>
          <w:sz w:val="24"/>
          <w:szCs w:val="24"/>
        </w:rPr>
      </w:pPr>
      <w:r w:rsidRPr="00237AE3">
        <w:rPr>
          <w:rFonts w:ascii="Times New Roman" w:hAnsi="Times New Roman" w:cs="Times New Roman"/>
          <w:sz w:val="24"/>
          <w:szCs w:val="24"/>
        </w:rPr>
        <w:t>pedagogický pracovník před pobytem dětí odstraní všechny nebezpečné věci</w:t>
      </w:r>
      <w:r w:rsidR="000C6921">
        <w:rPr>
          <w:rFonts w:ascii="Times New Roman" w:hAnsi="Times New Roman" w:cs="Times New Roman"/>
          <w:sz w:val="24"/>
          <w:szCs w:val="24"/>
        </w:rPr>
        <w:t xml:space="preserve">  </w:t>
      </w:r>
      <w:r w:rsidR="002E71C9">
        <w:rPr>
          <w:rFonts w:ascii="Times New Roman" w:hAnsi="Times New Roman" w:cs="Times New Roman"/>
          <w:sz w:val="24"/>
          <w:szCs w:val="24"/>
        </w:rPr>
        <w:t xml:space="preserve">   </w:t>
      </w:r>
      <w:r w:rsidR="000C6921">
        <w:rPr>
          <w:rFonts w:ascii="Times New Roman" w:hAnsi="Times New Roman" w:cs="Times New Roman"/>
          <w:sz w:val="24"/>
          <w:szCs w:val="24"/>
        </w:rPr>
        <w:t xml:space="preserve">   </w:t>
      </w:r>
      <w:r w:rsidRPr="00237AE3">
        <w:rPr>
          <w:rFonts w:ascii="Times New Roman" w:hAnsi="Times New Roman" w:cs="Times New Roman"/>
          <w:sz w:val="24"/>
          <w:szCs w:val="24"/>
        </w:rPr>
        <w:t xml:space="preserve"> a překážky (sklo, plechovky, plec</w:t>
      </w:r>
      <w:r w:rsidR="000D29DB" w:rsidRPr="00237AE3">
        <w:rPr>
          <w:rFonts w:ascii="Times New Roman" w:hAnsi="Times New Roman" w:cs="Times New Roman"/>
          <w:sz w:val="24"/>
          <w:szCs w:val="24"/>
        </w:rPr>
        <w:t xml:space="preserve">hy, ostré velké kameny apod.) </w:t>
      </w:r>
    </w:p>
    <w:p w14:paraId="005B419F" w14:textId="77777777" w:rsidR="000D29DB" w:rsidRPr="00237AE3" w:rsidRDefault="00DF6574" w:rsidP="005C5F79">
      <w:pPr>
        <w:pStyle w:val="Odstavecseseznamem"/>
        <w:numPr>
          <w:ilvl w:val="1"/>
          <w:numId w:val="7"/>
        </w:numPr>
        <w:spacing w:after="0" w:line="240" w:lineRule="auto"/>
        <w:jc w:val="both"/>
        <w:rPr>
          <w:rFonts w:ascii="Times New Roman" w:hAnsi="Times New Roman" w:cs="Times New Roman"/>
          <w:sz w:val="24"/>
          <w:szCs w:val="24"/>
        </w:rPr>
      </w:pPr>
      <w:r w:rsidRPr="00237AE3">
        <w:rPr>
          <w:rFonts w:ascii="Times New Roman" w:hAnsi="Times New Roman" w:cs="Times New Roman"/>
          <w:sz w:val="24"/>
          <w:szCs w:val="24"/>
        </w:rPr>
        <w:t>při hrách a pohybových aktivitách pedagogický pracovník dbá, aby děti neop</w:t>
      </w:r>
      <w:r w:rsidR="000D29DB" w:rsidRPr="00237AE3">
        <w:rPr>
          <w:rFonts w:ascii="Times New Roman" w:hAnsi="Times New Roman" w:cs="Times New Roman"/>
          <w:sz w:val="24"/>
          <w:szCs w:val="24"/>
        </w:rPr>
        <w:t>ustily vymezené prostranství</w:t>
      </w:r>
    </w:p>
    <w:p w14:paraId="4D2F087E" w14:textId="78E61150" w:rsidR="000D29DB" w:rsidRPr="00237AE3" w:rsidRDefault="000D29DB" w:rsidP="005C5F79">
      <w:pPr>
        <w:pStyle w:val="Odstavecseseznamem"/>
        <w:numPr>
          <w:ilvl w:val="0"/>
          <w:numId w:val="9"/>
        </w:numPr>
        <w:spacing w:after="0" w:line="240" w:lineRule="auto"/>
        <w:jc w:val="both"/>
        <w:rPr>
          <w:rFonts w:ascii="Times New Roman" w:hAnsi="Times New Roman" w:cs="Times New Roman"/>
          <w:sz w:val="24"/>
          <w:szCs w:val="24"/>
        </w:rPr>
      </w:pPr>
      <w:r w:rsidRPr="00237AE3">
        <w:rPr>
          <w:rFonts w:ascii="Times New Roman" w:hAnsi="Times New Roman" w:cs="Times New Roman"/>
          <w:sz w:val="24"/>
          <w:szCs w:val="24"/>
        </w:rPr>
        <w:t xml:space="preserve">rozdělávání ohně </w:t>
      </w:r>
    </w:p>
    <w:p w14:paraId="39F1B66A" w14:textId="7B728386" w:rsidR="000D29DB" w:rsidRPr="00237AE3" w:rsidRDefault="00DF6574" w:rsidP="005C5F79">
      <w:pPr>
        <w:pStyle w:val="Odstavecseseznamem"/>
        <w:numPr>
          <w:ilvl w:val="1"/>
          <w:numId w:val="7"/>
        </w:numPr>
        <w:spacing w:after="0" w:line="240" w:lineRule="auto"/>
        <w:jc w:val="both"/>
        <w:rPr>
          <w:rFonts w:ascii="Times New Roman" w:hAnsi="Times New Roman" w:cs="Times New Roman"/>
          <w:sz w:val="24"/>
          <w:szCs w:val="24"/>
        </w:rPr>
      </w:pPr>
      <w:r w:rsidRPr="00237AE3">
        <w:rPr>
          <w:rFonts w:ascii="Times New Roman" w:hAnsi="Times New Roman" w:cs="Times New Roman"/>
          <w:sz w:val="24"/>
          <w:szCs w:val="24"/>
        </w:rPr>
        <w:t>při mimoškolních akcích, které pořádá mateřská škola (typu oslavy dne dětí, cesty za pokladem apod.), kterých se úč</w:t>
      </w:r>
      <w:r w:rsidR="000D29DB" w:rsidRPr="00237AE3">
        <w:rPr>
          <w:rFonts w:ascii="Times New Roman" w:hAnsi="Times New Roman" w:cs="Times New Roman"/>
          <w:sz w:val="24"/>
          <w:szCs w:val="24"/>
        </w:rPr>
        <w:t xml:space="preserve">astní i zákonní zástupci dětí </w:t>
      </w:r>
    </w:p>
    <w:p w14:paraId="26BA597B" w14:textId="77777777" w:rsidR="000D29DB" w:rsidRPr="00237AE3" w:rsidRDefault="00DF6574" w:rsidP="005C5F79">
      <w:pPr>
        <w:pStyle w:val="Odstavecseseznamem"/>
        <w:numPr>
          <w:ilvl w:val="1"/>
          <w:numId w:val="7"/>
        </w:numPr>
        <w:spacing w:after="0" w:line="240" w:lineRule="auto"/>
        <w:jc w:val="both"/>
        <w:rPr>
          <w:rFonts w:ascii="Times New Roman" w:hAnsi="Times New Roman" w:cs="Times New Roman"/>
          <w:sz w:val="24"/>
          <w:szCs w:val="24"/>
        </w:rPr>
      </w:pPr>
      <w:r w:rsidRPr="00237AE3">
        <w:rPr>
          <w:rFonts w:ascii="Times New Roman" w:hAnsi="Times New Roman" w:cs="Times New Roman"/>
          <w:sz w:val="24"/>
          <w:szCs w:val="24"/>
        </w:rPr>
        <w:t xml:space="preserve">jen na místech </w:t>
      </w:r>
      <w:r w:rsidR="000D29DB" w:rsidRPr="00237AE3">
        <w:rPr>
          <w:rFonts w:ascii="Times New Roman" w:hAnsi="Times New Roman" w:cs="Times New Roman"/>
          <w:sz w:val="24"/>
          <w:szCs w:val="24"/>
        </w:rPr>
        <w:t xml:space="preserve">určených pro rozdělávání ohně </w:t>
      </w:r>
    </w:p>
    <w:p w14:paraId="5219EC54" w14:textId="77777777" w:rsidR="000D29DB" w:rsidRPr="00237AE3" w:rsidRDefault="00DF6574" w:rsidP="005C5F79">
      <w:pPr>
        <w:pStyle w:val="Odstavecseseznamem"/>
        <w:numPr>
          <w:ilvl w:val="1"/>
          <w:numId w:val="7"/>
        </w:numPr>
        <w:spacing w:after="0" w:line="240" w:lineRule="auto"/>
        <w:jc w:val="both"/>
        <w:rPr>
          <w:rFonts w:ascii="Times New Roman" w:hAnsi="Times New Roman" w:cs="Times New Roman"/>
          <w:sz w:val="24"/>
          <w:szCs w:val="24"/>
        </w:rPr>
      </w:pPr>
      <w:r w:rsidRPr="00237AE3">
        <w:rPr>
          <w:rFonts w:ascii="Times New Roman" w:hAnsi="Times New Roman" w:cs="Times New Roman"/>
          <w:sz w:val="24"/>
          <w:szCs w:val="24"/>
        </w:rPr>
        <w:t>za přítomnosti pedagogického pracovníka zaškoleného v protipožární ochran</w:t>
      </w:r>
      <w:r w:rsidR="000D29DB" w:rsidRPr="00237AE3">
        <w:rPr>
          <w:rFonts w:ascii="Times New Roman" w:hAnsi="Times New Roman" w:cs="Times New Roman"/>
          <w:sz w:val="24"/>
          <w:szCs w:val="24"/>
        </w:rPr>
        <w:t xml:space="preserve">ě při otevřeném ohni </w:t>
      </w:r>
    </w:p>
    <w:p w14:paraId="67938789" w14:textId="77777777" w:rsidR="000D29DB" w:rsidRPr="00237AE3" w:rsidRDefault="00DF6574" w:rsidP="005C5F79">
      <w:pPr>
        <w:pStyle w:val="Odstavecseseznamem"/>
        <w:numPr>
          <w:ilvl w:val="1"/>
          <w:numId w:val="7"/>
        </w:numPr>
        <w:spacing w:after="0" w:line="240" w:lineRule="auto"/>
        <w:jc w:val="both"/>
        <w:rPr>
          <w:rFonts w:ascii="Times New Roman" w:hAnsi="Times New Roman" w:cs="Times New Roman"/>
          <w:sz w:val="24"/>
          <w:szCs w:val="24"/>
        </w:rPr>
      </w:pPr>
      <w:r w:rsidRPr="00237AE3">
        <w:rPr>
          <w:rFonts w:ascii="Times New Roman" w:hAnsi="Times New Roman" w:cs="Times New Roman"/>
          <w:sz w:val="24"/>
          <w:szCs w:val="24"/>
        </w:rPr>
        <w:t>v blízkosti je dostatečný zdroj vody, odpovídající hasicí přístroj nebo jiný mate</w:t>
      </w:r>
      <w:r w:rsidR="000D29DB" w:rsidRPr="00237AE3">
        <w:rPr>
          <w:rFonts w:ascii="Times New Roman" w:hAnsi="Times New Roman" w:cs="Times New Roman"/>
          <w:sz w:val="24"/>
          <w:szCs w:val="24"/>
        </w:rPr>
        <w:t xml:space="preserve">riál k hašení otevřeného ohně </w:t>
      </w:r>
    </w:p>
    <w:p w14:paraId="3A12F077" w14:textId="5CAEFB46" w:rsidR="000D29DB" w:rsidRPr="00237AE3" w:rsidRDefault="00DF6574" w:rsidP="005C5F79">
      <w:pPr>
        <w:pStyle w:val="Odstavecseseznamem"/>
        <w:numPr>
          <w:ilvl w:val="1"/>
          <w:numId w:val="7"/>
        </w:numPr>
        <w:spacing w:after="0" w:line="240" w:lineRule="auto"/>
        <w:jc w:val="both"/>
        <w:rPr>
          <w:rFonts w:ascii="Times New Roman" w:hAnsi="Times New Roman" w:cs="Times New Roman"/>
          <w:sz w:val="24"/>
          <w:szCs w:val="24"/>
        </w:rPr>
      </w:pPr>
      <w:r w:rsidRPr="00237AE3">
        <w:rPr>
          <w:rFonts w:ascii="Times New Roman" w:hAnsi="Times New Roman" w:cs="Times New Roman"/>
          <w:sz w:val="24"/>
          <w:szCs w:val="24"/>
        </w:rPr>
        <w:t>pedagogický dohled zajišťuje, aby se děti pohybovaly v bezpečné vzdálenosti od otevřeného ohně, přičemž počítá i se směrem a sílou větru a dbá, aby</w:t>
      </w:r>
      <w:r w:rsidR="000C6921">
        <w:rPr>
          <w:rFonts w:ascii="Times New Roman" w:hAnsi="Times New Roman" w:cs="Times New Roman"/>
          <w:sz w:val="24"/>
          <w:szCs w:val="24"/>
        </w:rPr>
        <w:t xml:space="preserve">         </w:t>
      </w:r>
      <w:r w:rsidR="002E71C9">
        <w:rPr>
          <w:rFonts w:ascii="Times New Roman" w:hAnsi="Times New Roman" w:cs="Times New Roman"/>
          <w:sz w:val="24"/>
          <w:szCs w:val="24"/>
        </w:rPr>
        <w:t xml:space="preserve">       </w:t>
      </w:r>
      <w:r w:rsidR="000C6921">
        <w:rPr>
          <w:rFonts w:ascii="Times New Roman" w:hAnsi="Times New Roman" w:cs="Times New Roman"/>
          <w:sz w:val="24"/>
          <w:szCs w:val="24"/>
        </w:rPr>
        <w:t xml:space="preserve">  </w:t>
      </w:r>
      <w:r w:rsidRPr="00237AE3">
        <w:rPr>
          <w:rFonts w:ascii="Times New Roman" w:hAnsi="Times New Roman" w:cs="Times New Roman"/>
          <w:sz w:val="24"/>
          <w:szCs w:val="24"/>
        </w:rPr>
        <w:t xml:space="preserve"> v blízkosti ne</w:t>
      </w:r>
      <w:r w:rsidR="000D29DB" w:rsidRPr="00237AE3">
        <w:rPr>
          <w:rFonts w:ascii="Times New Roman" w:hAnsi="Times New Roman" w:cs="Times New Roman"/>
          <w:sz w:val="24"/>
          <w:szCs w:val="24"/>
        </w:rPr>
        <w:t xml:space="preserve">byl snadno vznětlivý materiál </w:t>
      </w:r>
    </w:p>
    <w:p w14:paraId="26B66D4B" w14:textId="77777777" w:rsidR="000D29DB" w:rsidRPr="00237AE3" w:rsidRDefault="00DF6574" w:rsidP="005C5F79">
      <w:pPr>
        <w:pStyle w:val="Odstavecseseznamem"/>
        <w:numPr>
          <w:ilvl w:val="1"/>
          <w:numId w:val="7"/>
        </w:numPr>
        <w:spacing w:after="0" w:line="240" w:lineRule="auto"/>
        <w:jc w:val="both"/>
        <w:rPr>
          <w:rFonts w:ascii="Times New Roman" w:hAnsi="Times New Roman" w:cs="Times New Roman"/>
          <w:sz w:val="24"/>
          <w:szCs w:val="24"/>
        </w:rPr>
      </w:pPr>
      <w:r w:rsidRPr="00237AE3">
        <w:rPr>
          <w:rFonts w:ascii="Times New Roman" w:hAnsi="Times New Roman" w:cs="Times New Roman"/>
          <w:sz w:val="24"/>
          <w:szCs w:val="24"/>
        </w:rPr>
        <w:t xml:space="preserve">po ukončení akce pedagogický dohled zajistí úplné uhašení otevřeného ohně </w:t>
      </w:r>
    </w:p>
    <w:p w14:paraId="2F8C661F" w14:textId="1F09990B" w:rsidR="000D29DB" w:rsidRPr="00237AE3" w:rsidRDefault="00DF6574" w:rsidP="005C5F79">
      <w:pPr>
        <w:pStyle w:val="Odstavecseseznamem"/>
        <w:numPr>
          <w:ilvl w:val="0"/>
          <w:numId w:val="9"/>
        </w:numPr>
        <w:spacing w:after="0" w:line="240" w:lineRule="auto"/>
        <w:jc w:val="both"/>
        <w:rPr>
          <w:rFonts w:ascii="Times New Roman" w:hAnsi="Times New Roman" w:cs="Times New Roman"/>
          <w:sz w:val="24"/>
          <w:szCs w:val="24"/>
        </w:rPr>
      </w:pPr>
      <w:r w:rsidRPr="00237AE3">
        <w:rPr>
          <w:rFonts w:ascii="Times New Roman" w:hAnsi="Times New Roman" w:cs="Times New Roman"/>
          <w:sz w:val="24"/>
          <w:szCs w:val="24"/>
        </w:rPr>
        <w:t>sportovní činnosti a pohybové aktivity</w:t>
      </w:r>
    </w:p>
    <w:p w14:paraId="5A825312" w14:textId="77777777" w:rsidR="000D29DB" w:rsidRPr="00237AE3" w:rsidRDefault="00DF6574" w:rsidP="005C5F79">
      <w:pPr>
        <w:pStyle w:val="Odstavecseseznamem"/>
        <w:numPr>
          <w:ilvl w:val="1"/>
          <w:numId w:val="7"/>
        </w:numPr>
        <w:spacing w:after="0" w:line="240" w:lineRule="auto"/>
        <w:jc w:val="both"/>
        <w:rPr>
          <w:rFonts w:ascii="Times New Roman" w:hAnsi="Times New Roman" w:cs="Times New Roman"/>
          <w:sz w:val="24"/>
          <w:szCs w:val="24"/>
        </w:rPr>
      </w:pPr>
      <w:r w:rsidRPr="00237AE3">
        <w:rPr>
          <w:rFonts w:ascii="Times New Roman" w:hAnsi="Times New Roman" w:cs="Times New Roman"/>
          <w:sz w:val="24"/>
          <w:szCs w:val="24"/>
        </w:rPr>
        <w:t>před cvičením dětí a dalšími pohybovými aktivitami, které probíhají ve třídě nebo ve venkovních prostorách areálu MŠ, kontrolují pedagogičtí pracovníci školy, zda prostory jsou k těmto aktivitám dostatečně připraveny, odstraňují všechny překážky, které by mohly vést ke zranění dítěte, a při použití tělocvičného náčiní a nářadí kontroluj</w:t>
      </w:r>
      <w:r w:rsidR="000D29DB" w:rsidRPr="00237AE3">
        <w:rPr>
          <w:rFonts w:ascii="Times New Roman" w:hAnsi="Times New Roman" w:cs="Times New Roman"/>
          <w:sz w:val="24"/>
          <w:szCs w:val="24"/>
        </w:rPr>
        <w:t xml:space="preserve">í jeho funkčnost a bezpečnost </w:t>
      </w:r>
    </w:p>
    <w:p w14:paraId="015F5E97" w14:textId="77777777" w:rsidR="000D29DB" w:rsidRPr="00237AE3" w:rsidRDefault="00DF6574" w:rsidP="005C5F79">
      <w:pPr>
        <w:pStyle w:val="Odstavecseseznamem"/>
        <w:numPr>
          <w:ilvl w:val="1"/>
          <w:numId w:val="7"/>
        </w:numPr>
        <w:spacing w:after="0" w:line="240" w:lineRule="auto"/>
        <w:jc w:val="both"/>
        <w:rPr>
          <w:rFonts w:ascii="Times New Roman" w:hAnsi="Times New Roman" w:cs="Times New Roman"/>
          <w:sz w:val="24"/>
          <w:szCs w:val="24"/>
        </w:rPr>
      </w:pPr>
      <w:r w:rsidRPr="00237AE3">
        <w:rPr>
          <w:rFonts w:ascii="Times New Roman" w:hAnsi="Times New Roman" w:cs="Times New Roman"/>
          <w:sz w:val="24"/>
          <w:szCs w:val="24"/>
        </w:rPr>
        <w:t xml:space="preserve">pedagogičtí pracovníci dále dbají, aby cvičení a pohybové aktivity byly přiměřené věku dětí a podle toho přizpůsobují intenzitu a obtížnost aktivit individuálním schopnostem jednotlivých dětí </w:t>
      </w:r>
    </w:p>
    <w:p w14:paraId="63A1AEEF" w14:textId="20BC514F" w:rsidR="000D29DB" w:rsidRPr="00237AE3" w:rsidRDefault="00DF6574" w:rsidP="005C5F79">
      <w:pPr>
        <w:pStyle w:val="Odstavecseseznamem"/>
        <w:numPr>
          <w:ilvl w:val="0"/>
          <w:numId w:val="9"/>
        </w:numPr>
        <w:spacing w:after="0" w:line="240" w:lineRule="auto"/>
        <w:jc w:val="both"/>
        <w:rPr>
          <w:rFonts w:ascii="Times New Roman" w:hAnsi="Times New Roman" w:cs="Times New Roman"/>
          <w:sz w:val="24"/>
          <w:szCs w:val="24"/>
        </w:rPr>
      </w:pPr>
      <w:r w:rsidRPr="00237AE3">
        <w:rPr>
          <w:rFonts w:ascii="Times New Roman" w:hAnsi="Times New Roman" w:cs="Times New Roman"/>
          <w:sz w:val="24"/>
          <w:szCs w:val="24"/>
        </w:rPr>
        <w:t>pracovní a v</w:t>
      </w:r>
      <w:r w:rsidR="000D29DB" w:rsidRPr="00237AE3">
        <w:rPr>
          <w:rFonts w:ascii="Times New Roman" w:hAnsi="Times New Roman" w:cs="Times New Roman"/>
          <w:sz w:val="24"/>
          <w:szCs w:val="24"/>
        </w:rPr>
        <w:t xml:space="preserve">ýtvarné činnosti </w:t>
      </w:r>
    </w:p>
    <w:p w14:paraId="413C7D8D" w14:textId="77777777" w:rsidR="00237AE3" w:rsidRPr="00237AE3" w:rsidRDefault="00DF6574" w:rsidP="005C5F79">
      <w:pPr>
        <w:pStyle w:val="Odstavecseseznamem"/>
        <w:numPr>
          <w:ilvl w:val="1"/>
          <w:numId w:val="7"/>
        </w:numPr>
        <w:spacing w:after="0" w:line="240" w:lineRule="auto"/>
        <w:jc w:val="both"/>
        <w:rPr>
          <w:rFonts w:ascii="Times New Roman" w:hAnsi="Times New Roman" w:cs="Times New Roman"/>
          <w:sz w:val="24"/>
          <w:szCs w:val="24"/>
        </w:rPr>
      </w:pPr>
      <w:r w:rsidRPr="00237AE3">
        <w:rPr>
          <w:rFonts w:ascii="Times New Roman" w:hAnsi="Times New Roman" w:cs="Times New Roman"/>
          <w:sz w:val="24"/>
          <w:szCs w:val="24"/>
        </w:rPr>
        <w:t>při aktivitách rozvíjejících zručnost a výtvarné cítění dětí, při kterých je nezbytné použít nástroje, které by mohly děti zranit (nůžky, nože, jehly, kladívka apod.), vykonávají práci s těmito nástroji výhradně pod dohledem ped</w:t>
      </w:r>
      <w:r w:rsidR="00237AE3" w:rsidRPr="00237AE3">
        <w:rPr>
          <w:rFonts w:ascii="Times New Roman" w:hAnsi="Times New Roman" w:cs="Times New Roman"/>
          <w:sz w:val="24"/>
          <w:szCs w:val="24"/>
        </w:rPr>
        <w:t xml:space="preserve">agogických pracovníků školy </w:t>
      </w:r>
    </w:p>
    <w:p w14:paraId="18A69D7D" w14:textId="77777777" w:rsidR="00237AE3" w:rsidRPr="00237AE3" w:rsidRDefault="00237AE3" w:rsidP="005C5F79">
      <w:pPr>
        <w:pStyle w:val="Odstavecseseznamem"/>
        <w:spacing w:after="0" w:line="240" w:lineRule="auto"/>
        <w:ind w:left="1440"/>
        <w:jc w:val="both"/>
        <w:rPr>
          <w:rFonts w:ascii="Times New Roman" w:hAnsi="Times New Roman" w:cs="Times New Roman"/>
          <w:sz w:val="24"/>
          <w:szCs w:val="24"/>
        </w:rPr>
      </w:pPr>
    </w:p>
    <w:p w14:paraId="7836462C" w14:textId="4AF47809" w:rsidR="00237AE3" w:rsidRPr="00237AE3" w:rsidRDefault="00237AE3" w:rsidP="005C5F79">
      <w:pPr>
        <w:pStyle w:val="Nadpis2"/>
        <w:spacing w:before="0" w:line="240" w:lineRule="auto"/>
        <w:jc w:val="both"/>
        <w:rPr>
          <w:rFonts w:ascii="Times New Roman" w:hAnsi="Times New Roman" w:cs="Times New Roman"/>
          <w:color w:val="auto"/>
          <w:sz w:val="24"/>
          <w:szCs w:val="24"/>
        </w:rPr>
      </w:pPr>
      <w:bookmarkStart w:id="36" w:name="_Toc149814152"/>
      <w:r w:rsidRPr="00237AE3">
        <w:rPr>
          <w:rFonts w:ascii="Times New Roman" w:hAnsi="Times New Roman" w:cs="Times New Roman"/>
          <w:color w:val="auto"/>
          <w:sz w:val="24"/>
          <w:szCs w:val="24"/>
        </w:rPr>
        <w:t xml:space="preserve">3. </w:t>
      </w:r>
      <w:r w:rsidR="00DF6574" w:rsidRPr="00237AE3">
        <w:rPr>
          <w:rFonts w:ascii="Times New Roman" w:hAnsi="Times New Roman" w:cs="Times New Roman"/>
          <w:color w:val="auto"/>
          <w:sz w:val="24"/>
          <w:szCs w:val="24"/>
        </w:rPr>
        <w:t>Ochrana před sociálně patologickými jevy a před projevy diskriminac</w:t>
      </w:r>
      <w:r w:rsidRPr="00237AE3">
        <w:rPr>
          <w:rFonts w:ascii="Times New Roman" w:hAnsi="Times New Roman" w:cs="Times New Roman"/>
          <w:color w:val="auto"/>
          <w:sz w:val="24"/>
          <w:szCs w:val="24"/>
        </w:rPr>
        <w:t>e, nepřátelství nebo násilí</w:t>
      </w:r>
      <w:bookmarkEnd w:id="36"/>
      <w:r w:rsidRPr="00237AE3">
        <w:rPr>
          <w:rFonts w:ascii="Times New Roman" w:hAnsi="Times New Roman" w:cs="Times New Roman"/>
          <w:color w:val="auto"/>
          <w:sz w:val="24"/>
          <w:szCs w:val="24"/>
        </w:rPr>
        <w:t xml:space="preserve"> </w:t>
      </w:r>
      <w:r w:rsidR="00DF6574" w:rsidRPr="00237AE3">
        <w:rPr>
          <w:rFonts w:ascii="Times New Roman" w:hAnsi="Times New Roman" w:cs="Times New Roman"/>
          <w:color w:val="auto"/>
          <w:sz w:val="24"/>
          <w:szCs w:val="24"/>
        </w:rPr>
        <w:t xml:space="preserve"> </w:t>
      </w:r>
    </w:p>
    <w:p w14:paraId="68793FD5" w14:textId="74F75070" w:rsidR="00237AE3" w:rsidRPr="00237AE3" w:rsidRDefault="00DF6574" w:rsidP="005C5F79">
      <w:pPr>
        <w:pStyle w:val="Odstavecseseznamem"/>
        <w:numPr>
          <w:ilvl w:val="0"/>
          <w:numId w:val="7"/>
        </w:numPr>
        <w:spacing w:after="0" w:line="240" w:lineRule="auto"/>
        <w:jc w:val="both"/>
        <w:rPr>
          <w:rFonts w:ascii="Times New Roman" w:hAnsi="Times New Roman" w:cs="Times New Roman"/>
          <w:sz w:val="24"/>
          <w:szCs w:val="24"/>
        </w:rPr>
      </w:pPr>
      <w:r w:rsidRPr="00237AE3">
        <w:rPr>
          <w:rFonts w:ascii="Times New Roman" w:hAnsi="Times New Roman" w:cs="Times New Roman"/>
          <w:sz w:val="24"/>
          <w:szCs w:val="24"/>
        </w:rPr>
        <w:t xml:space="preserve">Důležitým prvkem ochrany před sociálně patologickými jevy je i výchovně vzdělávací působení na děti již předškolního věku zaměřené na zdravý způsob života. V rámci školního vzdělávacího programu jsou proto děti nenásilnou formou a přiměřeně </w:t>
      </w:r>
      <w:r w:rsidR="000C6921">
        <w:rPr>
          <w:rFonts w:ascii="Times New Roman" w:hAnsi="Times New Roman" w:cs="Times New Roman"/>
          <w:sz w:val="24"/>
          <w:szCs w:val="24"/>
        </w:rPr>
        <w:t xml:space="preserve">     </w:t>
      </w:r>
      <w:r w:rsidR="002E71C9">
        <w:rPr>
          <w:rFonts w:ascii="Times New Roman" w:hAnsi="Times New Roman" w:cs="Times New Roman"/>
          <w:sz w:val="24"/>
          <w:szCs w:val="24"/>
        </w:rPr>
        <w:t xml:space="preserve">      </w:t>
      </w:r>
      <w:r w:rsidR="000C6921">
        <w:rPr>
          <w:rFonts w:ascii="Times New Roman" w:hAnsi="Times New Roman" w:cs="Times New Roman"/>
          <w:sz w:val="24"/>
          <w:szCs w:val="24"/>
        </w:rPr>
        <w:t xml:space="preserve">     </w:t>
      </w:r>
      <w:r w:rsidRPr="00237AE3">
        <w:rPr>
          <w:rFonts w:ascii="Times New Roman" w:hAnsi="Times New Roman" w:cs="Times New Roman"/>
          <w:sz w:val="24"/>
          <w:szCs w:val="24"/>
        </w:rPr>
        <w:t>k</w:t>
      </w:r>
      <w:r w:rsidR="00280E02">
        <w:rPr>
          <w:rFonts w:ascii="Times New Roman" w:hAnsi="Times New Roman" w:cs="Times New Roman"/>
          <w:sz w:val="24"/>
          <w:szCs w:val="24"/>
        </w:rPr>
        <w:t xml:space="preserve"> jejich</w:t>
      </w:r>
      <w:r w:rsidRPr="00237AE3">
        <w:rPr>
          <w:rFonts w:ascii="Times New Roman" w:hAnsi="Times New Roman" w:cs="Times New Roman"/>
          <w:sz w:val="24"/>
          <w:szCs w:val="24"/>
        </w:rPr>
        <w:t xml:space="preserve"> věku a schopnostem pochopit a porozumět dané problematice seznamovány</w:t>
      </w:r>
      <w:r w:rsidR="000C6921">
        <w:rPr>
          <w:rFonts w:ascii="Times New Roman" w:hAnsi="Times New Roman" w:cs="Times New Roman"/>
          <w:sz w:val="24"/>
          <w:szCs w:val="24"/>
        </w:rPr>
        <w:t xml:space="preserve">  </w:t>
      </w:r>
      <w:r w:rsidR="002E71C9">
        <w:rPr>
          <w:rFonts w:ascii="Times New Roman" w:hAnsi="Times New Roman" w:cs="Times New Roman"/>
          <w:sz w:val="24"/>
          <w:szCs w:val="24"/>
        </w:rPr>
        <w:t xml:space="preserve">   </w:t>
      </w:r>
      <w:r w:rsidR="000C6921">
        <w:rPr>
          <w:rFonts w:ascii="Times New Roman" w:hAnsi="Times New Roman" w:cs="Times New Roman"/>
          <w:sz w:val="24"/>
          <w:szCs w:val="24"/>
        </w:rPr>
        <w:t xml:space="preserve">    </w:t>
      </w:r>
      <w:r w:rsidRPr="00237AE3">
        <w:rPr>
          <w:rFonts w:ascii="Times New Roman" w:hAnsi="Times New Roman" w:cs="Times New Roman"/>
          <w:sz w:val="24"/>
          <w:szCs w:val="24"/>
        </w:rPr>
        <w:t xml:space="preserve"> s nebezpečím drogové závislosti, alkoholismu, kouření, virtuální závislosti (počítače, televize, video), patologického hráčství (gambl</w:t>
      </w:r>
      <w:r w:rsidR="000C6921">
        <w:rPr>
          <w:rFonts w:ascii="Times New Roman" w:hAnsi="Times New Roman" w:cs="Times New Roman"/>
          <w:sz w:val="24"/>
          <w:szCs w:val="24"/>
        </w:rPr>
        <w:t>e</w:t>
      </w:r>
      <w:r w:rsidRPr="00237AE3">
        <w:rPr>
          <w:rFonts w:ascii="Times New Roman" w:hAnsi="Times New Roman" w:cs="Times New Roman"/>
          <w:sz w:val="24"/>
          <w:szCs w:val="24"/>
        </w:rPr>
        <w:t xml:space="preserve">rství), vandalismu, kriminality </w:t>
      </w:r>
      <w:r w:rsidR="000C6921">
        <w:rPr>
          <w:rFonts w:ascii="Times New Roman" w:hAnsi="Times New Roman" w:cs="Times New Roman"/>
          <w:sz w:val="24"/>
          <w:szCs w:val="24"/>
        </w:rPr>
        <w:t xml:space="preserve">    </w:t>
      </w:r>
      <w:r w:rsidR="002E71C9">
        <w:rPr>
          <w:rFonts w:ascii="Times New Roman" w:hAnsi="Times New Roman" w:cs="Times New Roman"/>
          <w:sz w:val="24"/>
          <w:szCs w:val="24"/>
        </w:rPr>
        <w:t xml:space="preserve">      </w:t>
      </w:r>
      <w:r w:rsidR="000C6921">
        <w:rPr>
          <w:rFonts w:ascii="Times New Roman" w:hAnsi="Times New Roman" w:cs="Times New Roman"/>
          <w:sz w:val="24"/>
          <w:szCs w:val="24"/>
        </w:rPr>
        <w:t xml:space="preserve">        </w:t>
      </w:r>
      <w:r w:rsidRPr="00237AE3">
        <w:rPr>
          <w:rFonts w:ascii="Times New Roman" w:hAnsi="Times New Roman" w:cs="Times New Roman"/>
          <w:sz w:val="24"/>
          <w:szCs w:val="24"/>
        </w:rPr>
        <w:t>a jiných forem násilného chování a jsou jim vysvětlována pozitiva</w:t>
      </w:r>
      <w:r w:rsidR="00237AE3" w:rsidRPr="00237AE3">
        <w:rPr>
          <w:rFonts w:ascii="Times New Roman" w:hAnsi="Times New Roman" w:cs="Times New Roman"/>
          <w:sz w:val="24"/>
          <w:szCs w:val="24"/>
        </w:rPr>
        <w:t xml:space="preserve"> zdravého životního stylu. </w:t>
      </w:r>
    </w:p>
    <w:p w14:paraId="058A48B9" w14:textId="77777777" w:rsidR="00237AE3" w:rsidRPr="00237AE3" w:rsidRDefault="00DF6574" w:rsidP="005C5F79">
      <w:pPr>
        <w:pStyle w:val="Odstavecseseznamem"/>
        <w:numPr>
          <w:ilvl w:val="0"/>
          <w:numId w:val="7"/>
        </w:numPr>
        <w:spacing w:after="0" w:line="240" w:lineRule="auto"/>
        <w:jc w:val="both"/>
        <w:rPr>
          <w:rFonts w:ascii="Times New Roman" w:hAnsi="Times New Roman" w:cs="Times New Roman"/>
          <w:sz w:val="24"/>
          <w:szCs w:val="24"/>
        </w:rPr>
      </w:pPr>
      <w:r w:rsidRPr="00237AE3">
        <w:rPr>
          <w:rFonts w:ascii="Times New Roman" w:hAnsi="Times New Roman" w:cs="Times New Roman"/>
          <w:sz w:val="24"/>
          <w:szCs w:val="24"/>
        </w:rPr>
        <w:t>V rámci prevence před projevy diskriminace, nepřátelství a násilí provádí pedagogičtí pracovníci MŠ monitoring a screening vztahů mezi dětmi ve třídním kolektivu s cílem řešit případné deformující vztahy mezi dětmi již v jejich počátcích, a to ve spolupráci se zákonnými zástupci, případně za pomoci školsk</w:t>
      </w:r>
      <w:r w:rsidR="00237AE3" w:rsidRPr="00237AE3">
        <w:rPr>
          <w:rFonts w:ascii="Times New Roman" w:hAnsi="Times New Roman" w:cs="Times New Roman"/>
          <w:sz w:val="24"/>
          <w:szCs w:val="24"/>
        </w:rPr>
        <w:t xml:space="preserve">ých poradenských zařízení. </w:t>
      </w:r>
    </w:p>
    <w:p w14:paraId="290BCDFF" w14:textId="2FF0B1B1" w:rsidR="00DF6574" w:rsidRPr="00237AE3" w:rsidRDefault="00DF6574" w:rsidP="005C5F79">
      <w:pPr>
        <w:pStyle w:val="Odstavecseseznamem"/>
        <w:numPr>
          <w:ilvl w:val="0"/>
          <w:numId w:val="7"/>
        </w:numPr>
        <w:spacing w:after="0" w:line="240" w:lineRule="auto"/>
        <w:jc w:val="both"/>
        <w:rPr>
          <w:rFonts w:ascii="Times New Roman" w:hAnsi="Times New Roman" w:cs="Times New Roman"/>
          <w:sz w:val="24"/>
          <w:szCs w:val="24"/>
        </w:rPr>
      </w:pPr>
      <w:r w:rsidRPr="00237AE3">
        <w:rPr>
          <w:rFonts w:ascii="Times New Roman" w:hAnsi="Times New Roman" w:cs="Times New Roman"/>
          <w:sz w:val="24"/>
          <w:szCs w:val="24"/>
        </w:rPr>
        <w:lastRenderedPageBreak/>
        <w:t>Důležitým prvkem prevence této oblasti je i vytvoření příznivého sociálního klimatu mezi dětmi navzájem, mezi dětmi a pedagogickými pracovníky a mezi pedagogickými pracovníky a zákonnými zástupci dět</w:t>
      </w:r>
      <w:r w:rsidR="00237AE3" w:rsidRPr="00237AE3">
        <w:rPr>
          <w:rFonts w:ascii="Times New Roman" w:hAnsi="Times New Roman" w:cs="Times New Roman"/>
          <w:sz w:val="24"/>
          <w:szCs w:val="24"/>
        </w:rPr>
        <w:t>í</w:t>
      </w:r>
    </w:p>
    <w:p w14:paraId="1FADD0E1" w14:textId="77777777" w:rsidR="00237AE3" w:rsidRPr="00237AE3" w:rsidRDefault="00237AE3" w:rsidP="005C5F79">
      <w:pPr>
        <w:pStyle w:val="Odstavecseseznamem"/>
        <w:spacing w:after="0" w:line="240" w:lineRule="auto"/>
        <w:jc w:val="both"/>
        <w:rPr>
          <w:rFonts w:ascii="Times New Roman" w:hAnsi="Times New Roman" w:cs="Times New Roman"/>
          <w:sz w:val="24"/>
          <w:szCs w:val="24"/>
        </w:rPr>
      </w:pPr>
    </w:p>
    <w:p w14:paraId="1F8950E5" w14:textId="6A3318E2" w:rsidR="00237AE3" w:rsidRPr="00237AE3" w:rsidRDefault="00237AE3" w:rsidP="005C5F79">
      <w:pPr>
        <w:pStyle w:val="Nadpis2"/>
        <w:spacing w:before="0" w:line="240" w:lineRule="auto"/>
        <w:jc w:val="both"/>
        <w:rPr>
          <w:rFonts w:ascii="Times New Roman" w:hAnsi="Times New Roman" w:cs="Times New Roman"/>
          <w:color w:val="auto"/>
          <w:sz w:val="24"/>
          <w:szCs w:val="24"/>
        </w:rPr>
      </w:pPr>
      <w:bookmarkStart w:id="37" w:name="_Toc149814153"/>
      <w:r w:rsidRPr="00237AE3">
        <w:rPr>
          <w:rFonts w:ascii="Times New Roman" w:hAnsi="Times New Roman" w:cs="Times New Roman"/>
          <w:color w:val="auto"/>
          <w:sz w:val="24"/>
          <w:szCs w:val="24"/>
        </w:rPr>
        <w:t>4. Ochrana osobnosti v MŠ (učitel, dítě)</w:t>
      </w:r>
      <w:bookmarkEnd w:id="37"/>
      <w:r w:rsidRPr="00237AE3">
        <w:rPr>
          <w:rFonts w:ascii="Times New Roman" w:hAnsi="Times New Roman" w:cs="Times New Roman"/>
          <w:color w:val="auto"/>
          <w:sz w:val="24"/>
          <w:szCs w:val="24"/>
        </w:rPr>
        <w:t xml:space="preserve"> </w:t>
      </w:r>
    </w:p>
    <w:p w14:paraId="48ACF60D" w14:textId="2DFD410E" w:rsidR="00237AE3" w:rsidRPr="00237AE3" w:rsidRDefault="00237AE3" w:rsidP="005C5F79">
      <w:pPr>
        <w:pStyle w:val="Default"/>
        <w:numPr>
          <w:ilvl w:val="0"/>
          <w:numId w:val="7"/>
        </w:numPr>
        <w:jc w:val="both"/>
        <w:rPr>
          <w:rFonts w:ascii="Times New Roman" w:hAnsi="Times New Roman" w:cs="Times New Roman"/>
          <w:color w:val="auto"/>
        </w:rPr>
      </w:pPr>
      <w:r w:rsidRPr="00237AE3">
        <w:rPr>
          <w:rFonts w:ascii="Times New Roman" w:hAnsi="Times New Roman" w:cs="Times New Roman"/>
          <w:color w:val="auto"/>
        </w:rPr>
        <w:t>Pedagogičtí pracovníci mají povinnost zachovávat mlčenlivost a chránit před zneužitím osobní údaje, informace o zdravotním stavu dětí, žáků a studentů a</w:t>
      </w:r>
      <w:r w:rsidR="000C6921">
        <w:rPr>
          <w:rFonts w:ascii="Times New Roman" w:hAnsi="Times New Roman" w:cs="Times New Roman"/>
          <w:color w:val="auto"/>
        </w:rPr>
        <w:t xml:space="preserve"> </w:t>
      </w:r>
      <w:r w:rsidRPr="00237AE3">
        <w:rPr>
          <w:rFonts w:ascii="Times New Roman" w:hAnsi="Times New Roman" w:cs="Times New Roman"/>
          <w:color w:val="auto"/>
        </w:rPr>
        <w:t xml:space="preserve">výsledky poradenské pomoci školského poradenského zařízení a školního poradenského pracoviště, s nimiž přišli do styku. </w:t>
      </w:r>
    </w:p>
    <w:p w14:paraId="6E609A88" w14:textId="68ED0692" w:rsidR="00237AE3" w:rsidRPr="00237AE3" w:rsidRDefault="00237AE3" w:rsidP="005C5F79">
      <w:pPr>
        <w:pStyle w:val="Default"/>
        <w:numPr>
          <w:ilvl w:val="0"/>
          <w:numId w:val="7"/>
        </w:numPr>
        <w:jc w:val="both"/>
        <w:rPr>
          <w:rFonts w:ascii="Times New Roman" w:hAnsi="Times New Roman" w:cs="Times New Roman"/>
          <w:color w:val="auto"/>
        </w:rPr>
      </w:pPr>
      <w:r w:rsidRPr="00237AE3">
        <w:rPr>
          <w:rFonts w:ascii="Times New Roman" w:hAnsi="Times New Roman" w:cs="Times New Roman"/>
          <w:color w:val="auto"/>
        </w:rPr>
        <w:t>Právo dětí a zákonných zástupců dětí na přístup k osobním údajům, na opravu</w:t>
      </w:r>
      <w:r w:rsidR="000C6921">
        <w:rPr>
          <w:rFonts w:ascii="Times New Roman" w:hAnsi="Times New Roman" w:cs="Times New Roman"/>
          <w:color w:val="auto"/>
        </w:rPr>
        <w:t xml:space="preserve">    </w:t>
      </w:r>
      <w:r w:rsidR="002E71C9">
        <w:rPr>
          <w:rFonts w:ascii="Times New Roman" w:hAnsi="Times New Roman" w:cs="Times New Roman"/>
          <w:color w:val="auto"/>
        </w:rPr>
        <w:t xml:space="preserve">      </w:t>
      </w:r>
      <w:r w:rsidR="000C6921">
        <w:rPr>
          <w:rFonts w:ascii="Times New Roman" w:hAnsi="Times New Roman" w:cs="Times New Roman"/>
          <w:color w:val="auto"/>
        </w:rPr>
        <w:t xml:space="preserve">           </w:t>
      </w:r>
      <w:r w:rsidRPr="00237AE3">
        <w:rPr>
          <w:rFonts w:ascii="Times New Roman" w:hAnsi="Times New Roman" w:cs="Times New Roman"/>
          <w:color w:val="auto"/>
        </w:rPr>
        <w:t xml:space="preserve"> a výmaz osobních údajů a právo vznést námitku proti zpracování osobních údajů se řídí směrnicí ředitele/</w:t>
      </w:r>
      <w:proofErr w:type="spellStart"/>
      <w:r w:rsidRPr="00237AE3">
        <w:rPr>
          <w:rFonts w:ascii="Times New Roman" w:hAnsi="Times New Roman" w:cs="Times New Roman"/>
          <w:color w:val="auto"/>
        </w:rPr>
        <w:t>ky</w:t>
      </w:r>
      <w:proofErr w:type="spellEnd"/>
      <w:r w:rsidRPr="00237AE3">
        <w:rPr>
          <w:rFonts w:ascii="Times New Roman" w:hAnsi="Times New Roman" w:cs="Times New Roman"/>
          <w:color w:val="auto"/>
        </w:rPr>
        <w:t xml:space="preserve"> školy k ochraně osobních údajů. </w:t>
      </w:r>
    </w:p>
    <w:p w14:paraId="4B272593" w14:textId="70835E43" w:rsidR="00237AE3" w:rsidRPr="00237AE3" w:rsidRDefault="00237AE3" w:rsidP="005C5F79">
      <w:pPr>
        <w:pStyle w:val="Default"/>
        <w:numPr>
          <w:ilvl w:val="0"/>
          <w:numId w:val="7"/>
        </w:numPr>
        <w:jc w:val="both"/>
        <w:rPr>
          <w:rFonts w:ascii="Times New Roman" w:hAnsi="Times New Roman" w:cs="Times New Roman"/>
          <w:color w:val="auto"/>
        </w:rPr>
      </w:pPr>
      <w:r w:rsidRPr="00237AE3">
        <w:rPr>
          <w:rFonts w:ascii="Times New Roman" w:hAnsi="Times New Roman" w:cs="Times New Roman"/>
          <w:color w:val="auto"/>
        </w:rPr>
        <w:t xml:space="preserve">Zpracování osobních údajů dětí za účelem propagace školy (webové stránky, propagační materiály, fotografie) je možné pouze s výslovným souhlasem zákonných zástupců žáka. </w:t>
      </w:r>
    </w:p>
    <w:p w14:paraId="37D95C82" w14:textId="1891335B" w:rsidR="00237AE3" w:rsidRPr="00237AE3" w:rsidRDefault="00237AE3" w:rsidP="005C5F79">
      <w:pPr>
        <w:pStyle w:val="Odstavecseseznamem"/>
        <w:numPr>
          <w:ilvl w:val="0"/>
          <w:numId w:val="7"/>
        </w:numPr>
        <w:spacing w:after="0" w:line="240" w:lineRule="auto"/>
        <w:jc w:val="both"/>
        <w:rPr>
          <w:rFonts w:ascii="Times New Roman" w:hAnsi="Times New Roman" w:cs="Times New Roman"/>
          <w:sz w:val="24"/>
          <w:szCs w:val="24"/>
        </w:rPr>
      </w:pPr>
      <w:r w:rsidRPr="00237AE3">
        <w:rPr>
          <w:rFonts w:ascii="Times New Roman" w:hAnsi="Times New Roman" w:cs="Times New Roman"/>
          <w:sz w:val="24"/>
          <w:szCs w:val="24"/>
        </w:rPr>
        <w:t xml:space="preserve">Pořizování zvukových a obrazových záznamů osob (učitel, dítě) bez jejich svolení je </w:t>
      </w:r>
      <w:r w:rsidR="002E71C9">
        <w:rPr>
          <w:rFonts w:ascii="Times New Roman" w:hAnsi="Times New Roman" w:cs="Times New Roman"/>
          <w:sz w:val="24"/>
          <w:szCs w:val="24"/>
        </w:rPr>
        <w:t xml:space="preserve">   </w:t>
      </w:r>
      <w:r w:rsidR="000C6921">
        <w:rPr>
          <w:rFonts w:ascii="Times New Roman" w:hAnsi="Times New Roman" w:cs="Times New Roman"/>
          <w:sz w:val="24"/>
          <w:szCs w:val="24"/>
        </w:rPr>
        <w:t xml:space="preserve"> </w:t>
      </w:r>
      <w:r w:rsidRPr="00237AE3">
        <w:rPr>
          <w:rFonts w:ascii="Times New Roman" w:hAnsi="Times New Roman" w:cs="Times New Roman"/>
          <w:sz w:val="24"/>
          <w:szCs w:val="24"/>
        </w:rPr>
        <w:t xml:space="preserve">v rozporu s občanským zákoníkem (§ 84 a § 85). </w:t>
      </w:r>
    </w:p>
    <w:p w14:paraId="454E8B70" w14:textId="77777777" w:rsidR="00237AE3" w:rsidRPr="00237AE3" w:rsidRDefault="00237AE3" w:rsidP="005C5F79">
      <w:pPr>
        <w:pStyle w:val="Odstavecseseznamem"/>
        <w:spacing w:after="0" w:line="240" w:lineRule="auto"/>
        <w:jc w:val="both"/>
        <w:rPr>
          <w:rFonts w:ascii="Times New Roman" w:hAnsi="Times New Roman" w:cs="Times New Roman"/>
          <w:sz w:val="24"/>
          <w:szCs w:val="24"/>
        </w:rPr>
      </w:pPr>
    </w:p>
    <w:p w14:paraId="1F4B89C3" w14:textId="77777777" w:rsidR="00237AE3" w:rsidRPr="00237AE3" w:rsidRDefault="00237AE3" w:rsidP="005C5F79">
      <w:pPr>
        <w:spacing w:after="0" w:line="240" w:lineRule="auto"/>
        <w:jc w:val="both"/>
        <w:rPr>
          <w:rFonts w:ascii="Times New Roman" w:hAnsi="Times New Roman" w:cs="Times New Roman"/>
          <w:sz w:val="24"/>
          <w:szCs w:val="24"/>
        </w:rPr>
      </w:pPr>
    </w:p>
    <w:p w14:paraId="6A8B81B2" w14:textId="31C4B654" w:rsidR="00E56905" w:rsidRDefault="00E56905" w:rsidP="005C5F79">
      <w:pPr>
        <w:pStyle w:val="Nadpis1"/>
        <w:spacing w:before="0" w:line="240" w:lineRule="auto"/>
        <w:jc w:val="center"/>
        <w:rPr>
          <w:rFonts w:ascii="Times New Roman" w:hAnsi="Times New Roman" w:cs="Times New Roman"/>
          <w:sz w:val="24"/>
          <w:szCs w:val="24"/>
        </w:rPr>
      </w:pPr>
      <w:bookmarkStart w:id="38" w:name="_Toc149814154"/>
      <w:r w:rsidRPr="00237AE3">
        <w:rPr>
          <w:rFonts w:ascii="Times New Roman" w:hAnsi="Times New Roman" w:cs="Times New Roman"/>
          <w:sz w:val="24"/>
          <w:szCs w:val="24"/>
        </w:rPr>
        <w:t xml:space="preserve">Čl. </w:t>
      </w:r>
      <w:r w:rsidR="005C5F79">
        <w:rPr>
          <w:rFonts w:ascii="Times New Roman" w:hAnsi="Times New Roman" w:cs="Times New Roman"/>
          <w:sz w:val="24"/>
          <w:szCs w:val="24"/>
        </w:rPr>
        <w:t>8</w:t>
      </w:r>
      <w:r w:rsidR="005C5F79">
        <w:rPr>
          <w:rFonts w:ascii="Times New Roman" w:hAnsi="Times New Roman" w:cs="Times New Roman"/>
          <w:sz w:val="24"/>
          <w:szCs w:val="24"/>
        </w:rPr>
        <w:tab/>
      </w:r>
      <w:r w:rsidR="005C5F79">
        <w:rPr>
          <w:rFonts w:ascii="Times New Roman" w:hAnsi="Times New Roman" w:cs="Times New Roman"/>
          <w:sz w:val="24"/>
          <w:szCs w:val="24"/>
        </w:rPr>
        <w:tab/>
      </w:r>
      <w:r w:rsidRPr="00237AE3">
        <w:rPr>
          <w:rFonts w:ascii="Times New Roman" w:hAnsi="Times New Roman" w:cs="Times New Roman"/>
          <w:sz w:val="24"/>
          <w:szCs w:val="24"/>
        </w:rPr>
        <w:t>ZACHÁZENÍ S MAJETKEM MATEŘSKÉ ŠKOLY</w:t>
      </w:r>
      <w:bookmarkEnd w:id="38"/>
    </w:p>
    <w:p w14:paraId="62938297" w14:textId="77777777" w:rsidR="005C5F79" w:rsidRPr="005C5F79" w:rsidRDefault="005C5F79" w:rsidP="00163DCC">
      <w:pPr>
        <w:spacing w:after="0" w:line="240" w:lineRule="auto"/>
      </w:pPr>
    </w:p>
    <w:p w14:paraId="7FD9F324" w14:textId="77777777" w:rsidR="00E56905" w:rsidRPr="00163DCC" w:rsidRDefault="00E56905" w:rsidP="005C5F79">
      <w:pPr>
        <w:pStyle w:val="Nadpis2"/>
        <w:spacing w:before="0" w:line="240" w:lineRule="auto"/>
        <w:jc w:val="both"/>
        <w:rPr>
          <w:rFonts w:ascii="Times New Roman" w:hAnsi="Times New Roman" w:cs="Times New Roman"/>
          <w:color w:val="auto"/>
          <w:sz w:val="24"/>
          <w:szCs w:val="24"/>
        </w:rPr>
      </w:pPr>
      <w:bookmarkStart w:id="39" w:name="_Toc149814155"/>
      <w:r w:rsidRPr="00163DCC">
        <w:rPr>
          <w:rFonts w:ascii="Times New Roman" w:hAnsi="Times New Roman" w:cs="Times New Roman"/>
          <w:color w:val="auto"/>
          <w:sz w:val="24"/>
          <w:szCs w:val="24"/>
        </w:rPr>
        <w:t>1. Chování dětí při zacházení s majetkem mateřské školy v rámci vzdělávání</w:t>
      </w:r>
      <w:bookmarkEnd w:id="39"/>
      <w:r w:rsidRPr="00163DCC">
        <w:rPr>
          <w:rFonts w:ascii="Times New Roman" w:hAnsi="Times New Roman" w:cs="Times New Roman"/>
          <w:color w:val="auto"/>
          <w:sz w:val="24"/>
          <w:szCs w:val="24"/>
        </w:rPr>
        <w:t xml:space="preserve"> </w:t>
      </w:r>
    </w:p>
    <w:p w14:paraId="28A55929" w14:textId="77777777" w:rsidR="00E56905" w:rsidRPr="00163DCC" w:rsidRDefault="00E56905" w:rsidP="005C5F79">
      <w:pPr>
        <w:spacing w:after="0" w:line="240" w:lineRule="auto"/>
        <w:ind w:firstLine="708"/>
        <w:jc w:val="both"/>
        <w:rPr>
          <w:rFonts w:ascii="Times New Roman" w:hAnsi="Times New Roman" w:cs="Times New Roman"/>
          <w:sz w:val="24"/>
          <w:szCs w:val="24"/>
        </w:rPr>
      </w:pPr>
      <w:r w:rsidRPr="00163DCC">
        <w:rPr>
          <w:rFonts w:ascii="Times New Roman" w:hAnsi="Times New Roman" w:cs="Times New Roman"/>
          <w:sz w:val="24"/>
          <w:szCs w:val="24"/>
        </w:rPr>
        <w:t xml:space="preserve">Po dobu vzdělávání při pobytu dítěte v mateřské škole zajišťují pedagogičtí pracovníci, aby děti zacházely šetrně s učebními pomůckami, hračkami a dalšími vzdělávacími potřebami a nepoškozovaly ostatní majetek mateřské školy. </w:t>
      </w:r>
    </w:p>
    <w:p w14:paraId="72A48AF0" w14:textId="77777777" w:rsidR="005C5F79" w:rsidRPr="00163DCC" w:rsidRDefault="005C5F79" w:rsidP="005C5F79">
      <w:pPr>
        <w:spacing w:after="0" w:line="240" w:lineRule="auto"/>
        <w:jc w:val="both"/>
        <w:rPr>
          <w:rFonts w:ascii="Times New Roman" w:hAnsi="Times New Roman" w:cs="Times New Roman"/>
          <w:sz w:val="24"/>
          <w:szCs w:val="24"/>
        </w:rPr>
      </w:pPr>
    </w:p>
    <w:p w14:paraId="12CC7B70" w14:textId="25D82A25" w:rsidR="00E56905" w:rsidRPr="00163DCC" w:rsidRDefault="00E56905" w:rsidP="005C5F79">
      <w:pPr>
        <w:pStyle w:val="Nadpis2"/>
        <w:spacing w:before="0" w:line="240" w:lineRule="auto"/>
        <w:jc w:val="both"/>
        <w:rPr>
          <w:rFonts w:ascii="Times New Roman" w:hAnsi="Times New Roman" w:cs="Times New Roman"/>
          <w:color w:val="auto"/>
          <w:sz w:val="24"/>
          <w:szCs w:val="24"/>
        </w:rPr>
      </w:pPr>
      <w:bookmarkStart w:id="40" w:name="_Toc149814156"/>
      <w:r w:rsidRPr="00163DCC">
        <w:rPr>
          <w:rFonts w:ascii="Times New Roman" w:hAnsi="Times New Roman" w:cs="Times New Roman"/>
          <w:color w:val="auto"/>
          <w:sz w:val="24"/>
          <w:szCs w:val="24"/>
        </w:rPr>
        <w:t>2. Povinnosti zákonných zástupců při zacházení s majetkem mateřské školy při jejich pobytu v mateřské škole</w:t>
      </w:r>
      <w:bookmarkEnd w:id="40"/>
    </w:p>
    <w:p w14:paraId="5CE5B09D" w14:textId="04B1C215" w:rsidR="00E56905" w:rsidRPr="00163DCC" w:rsidRDefault="00E56905" w:rsidP="005C5F79">
      <w:pPr>
        <w:spacing w:after="0" w:line="240" w:lineRule="auto"/>
        <w:ind w:firstLine="708"/>
        <w:jc w:val="both"/>
        <w:rPr>
          <w:rFonts w:ascii="Times New Roman" w:hAnsi="Times New Roman" w:cs="Times New Roman"/>
          <w:sz w:val="24"/>
          <w:szCs w:val="24"/>
        </w:rPr>
      </w:pPr>
      <w:r w:rsidRPr="00163DCC">
        <w:rPr>
          <w:rFonts w:ascii="Times New Roman" w:hAnsi="Times New Roman" w:cs="Times New Roman"/>
          <w:sz w:val="24"/>
          <w:szCs w:val="24"/>
        </w:rPr>
        <w:t>Zákonní zástupci pobývají v mateřské škole jen po dobu nezbytně nutnou pro převlečení dítěte do oblečení určenému ke vzdělávání a předání dítěte pedagogickému pracovníkovi mateřské školy a pro převzetí dítěte a převlečení do šatů, v kterých přišlo do mateřské školy</w:t>
      </w:r>
      <w:r w:rsidR="002E71C9">
        <w:rPr>
          <w:rFonts w:ascii="Times New Roman" w:hAnsi="Times New Roman" w:cs="Times New Roman"/>
          <w:sz w:val="24"/>
          <w:szCs w:val="24"/>
        </w:rPr>
        <w:t xml:space="preserve">     </w:t>
      </w:r>
      <w:r w:rsidRPr="00163DCC">
        <w:rPr>
          <w:rFonts w:ascii="Times New Roman" w:hAnsi="Times New Roman" w:cs="Times New Roman"/>
          <w:sz w:val="24"/>
          <w:szCs w:val="24"/>
        </w:rPr>
        <w:t xml:space="preserve"> a po dobu jednání s pedagogickými zaměstnanci školy týkajících se vzdělávání dítěte. </w:t>
      </w:r>
    </w:p>
    <w:p w14:paraId="70D58BDB" w14:textId="72B56374" w:rsidR="00E56905" w:rsidRPr="00163DCC" w:rsidRDefault="00E56905" w:rsidP="005C5F79">
      <w:pPr>
        <w:spacing w:after="0" w:line="240" w:lineRule="auto"/>
        <w:ind w:firstLine="708"/>
        <w:jc w:val="both"/>
        <w:rPr>
          <w:rFonts w:ascii="Times New Roman" w:hAnsi="Times New Roman" w:cs="Times New Roman"/>
          <w:sz w:val="24"/>
          <w:szCs w:val="24"/>
        </w:rPr>
      </w:pPr>
      <w:r w:rsidRPr="00163DCC">
        <w:rPr>
          <w:rFonts w:ascii="Times New Roman" w:hAnsi="Times New Roman" w:cs="Times New Roman"/>
          <w:sz w:val="24"/>
          <w:szCs w:val="24"/>
        </w:rPr>
        <w:t>Po dobu pobytu v prostorách mateřské školy jsou zákonní zástupci povinni chovat se tak, aby nepoškozovali majetek mateřské školy a v případě, že zjistí jeho poškození, nahlásili tuto skutečnost neprodleně pedagogickému pracovníkovi školy.</w:t>
      </w:r>
    </w:p>
    <w:p w14:paraId="5005BF09" w14:textId="77777777" w:rsidR="005C5F79" w:rsidRDefault="005C5F79" w:rsidP="005C5F79">
      <w:pPr>
        <w:spacing w:after="0" w:line="240" w:lineRule="auto"/>
        <w:jc w:val="both"/>
        <w:rPr>
          <w:rFonts w:ascii="Times New Roman" w:hAnsi="Times New Roman" w:cs="Times New Roman"/>
          <w:sz w:val="24"/>
          <w:szCs w:val="24"/>
        </w:rPr>
      </w:pPr>
    </w:p>
    <w:p w14:paraId="5221F7F6" w14:textId="694E0F0E" w:rsidR="00126F5C" w:rsidRPr="00237AE3" w:rsidRDefault="00E56905" w:rsidP="005C5F79">
      <w:pPr>
        <w:pStyle w:val="Nadpis1"/>
        <w:spacing w:before="0" w:line="240" w:lineRule="auto"/>
        <w:jc w:val="center"/>
        <w:rPr>
          <w:rFonts w:ascii="Times New Roman" w:hAnsi="Times New Roman" w:cs="Times New Roman"/>
          <w:sz w:val="24"/>
          <w:szCs w:val="24"/>
        </w:rPr>
      </w:pPr>
      <w:bookmarkStart w:id="41" w:name="_Toc149814157"/>
      <w:r w:rsidRPr="00237AE3">
        <w:rPr>
          <w:rFonts w:ascii="Times New Roman" w:hAnsi="Times New Roman" w:cs="Times New Roman"/>
          <w:sz w:val="24"/>
          <w:szCs w:val="24"/>
        </w:rPr>
        <w:t xml:space="preserve">Čl. </w:t>
      </w:r>
      <w:r w:rsidR="005C5F79">
        <w:rPr>
          <w:rFonts w:ascii="Times New Roman" w:hAnsi="Times New Roman" w:cs="Times New Roman"/>
          <w:sz w:val="24"/>
          <w:szCs w:val="24"/>
        </w:rPr>
        <w:t>9</w:t>
      </w:r>
      <w:r w:rsidR="005C5F79">
        <w:rPr>
          <w:rFonts w:ascii="Times New Roman" w:hAnsi="Times New Roman" w:cs="Times New Roman"/>
          <w:sz w:val="24"/>
          <w:szCs w:val="24"/>
        </w:rPr>
        <w:tab/>
      </w:r>
      <w:r w:rsidR="005C5F79">
        <w:rPr>
          <w:rFonts w:ascii="Times New Roman" w:hAnsi="Times New Roman" w:cs="Times New Roman"/>
          <w:sz w:val="24"/>
          <w:szCs w:val="24"/>
        </w:rPr>
        <w:tab/>
      </w:r>
      <w:r w:rsidRPr="00237AE3">
        <w:rPr>
          <w:rFonts w:ascii="Times New Roman" w:hAnsi="Times New Roman" w:cs="Times New Roman"/>
          <w:sz w:val="24"/>
          <w:szCs w:val="24"/>
        </w:rPr>
        <w:t>ZÁVĚREČNÁ USTANOVENÍ</w:t>
      </w:r>
      <w:bookmarkEnd w:id="41"/>
    </w:p>
    <w:p w14:paraId="4C7CB9A8" w14:textId="77777777" w:rsidR="00E56905" w:rsidRPr="00237AE3" w:rsidRDefault="00E56905" w:rsidP="005C5F79">
      <w:pPr>
        <w:spacing w:after="0" w:line="240" w:lineRule="auto"/>
        <w:jc w:val="both"/>
        <w:rPr>
          <w:rFonts w:ascii="Times New Roman" w:hAnsi="Times New Roman" w:cs="Times New Roman"/>
          <w:sz w:val="24"/>
          <w:szCs w:val="24"/>
        </w:rPr>
      </w:pPr>
    </w:p>
    <w:p w14:paraId="67EB3640" w14:textId="46F670EA" w:rsidR="00E56905" w:rsidRPr="00163DCC" w:rsidRDefault="00E56905" w:rsidP="005C5F79">
      <w:pPr>
        <w:pStyle w:val="Nadpis2"/>
        <w:spacing w:before="0" w:line="240" w:lineRule="auto"/>
        <w:jc w:val="both"/>
        <w:rPr>
          <w:rFonts w:ascii="Times New Roman" w:hAnsi="Times New Roman" w:cs="Times New Roman"/>
          <w:color w:val="auto"/>
          <w:sz w:val="24"/>
          <w:szCs w:val="24"/>
        </w:rPr>
      </w:pPr>
      <w:bookmarkStart w:id="42" w:name="_Toc149814158"/>
      <w:r w:rsidRPr="00163DCC">
        <w:rPr>
          <w:rFonts w:ascii="Times New Roman" w:hAnsi="Times New Roman" w:cs="Times New Roman"/>
          <w:color w:val="auto"/>
          <w:sz w:val="24"/>
          <w:szCs w:val="24"/>
        </w:rPr>
        <w:t>1. Účinnost a platnost školního řádu</w:t>
      </w:r>
      <w:bookmarkEnd w:id="42"/>
      <w:r w:rsidRPr="00163DCC">
        <w:rPr>
          <w:rFonts w:ascii="Times New Roman" w:hAnsi="Times New Roman" w:cs="Times New Roman"/>
          <w:color w:val="auto"/>
          <w:sz w:val="24"/>
          <w:szCs w:val="24"/>
        </w:rPr>
        <w:t xml:space="preserve"> </w:t>
      </w:r>
    </w:p>
    <w:p w14:paraId="7F8B4C9B" w14:textId="1670F39D" w:rsidR="00E56905" w:rsidRPr="00163DCC" w:rsidRDefault="00E56905" w:rsidP="005C5F79">
      <w:pPr>
        <w:spacing w:after="0" w:line="240" w:lineRule="auto"/>
        <w:ind w:firstLine="708"/>
        <w:jc w:val="both"/>
        <w:rPr>
          <w:rFonts w:ascii="Times New Roman" w:hAnsi="Times New Roman" w:cs="Times New Roman"/>
          <w:sz w:val="24"/>
          <w:szCs w:val="24"/>
        </w:rPr>
      </w:pPr>
      <w:r w:rsidRPr="00163DCC">
        <w:rPr>
          <w:rFonts w:ascii="Times New Roman" w:hAnsi="Times New Roman" w:cs="Times New Roman"/>
          <w:sz w:val="24"/>
          <w:szCs w:val="24"/>
        </w:rPr>
        <w:t xml:space="preserve">Tento školní řád nabývá platnosti dnem podpisu ředitelkou Základní školy a Mateřské školy Prštice a je účinný od 1. 9. 2023. </w:t>
      </w:r>
    </w:p>
    <w:p w14:paraId="2D7306E2" w14:textId="77777777" w:rsidR="005C5F79" w:rsidRPr="00163DCC" w:rsidRDefault="005C5F79" w:rsidP="005C5F79">
      <w:pPr>
        <w:pStyle w:val="Odstavecseseznamem"/>
        <w:spacing w:after="0" w:line="240" w:lineRule="auto"/>
        <w:ind w:left="1068"/>
        <w:jc w:val="both"/>
        <w:rPr>
          <w:rFonts w:ascii="Times New Roman" w:hAnsi="Times New Roman" w:cs="Times New Roman"/>
          <w:sz w:val="24"/>
          <w:szCs w:val="24"/>
        </w:rPr>
      </w:pPr>
    </w:p>
    <w:p w14:paraId="0BB469C3" w14:textId="247C5626" w:rsidR="00E56905" w:rsidRPr="00163DCC" w:rsidRDefault="00E56905" w:rsidP="005C5F79">
      <w:pPr>
        <w:pStyle w:val="Nadpis2"/>
        <w:spacing w:before="0" w:line="240" w:lineRule="auto"/>
        <w:jc w:val="both"/>
        <w:rPr>
          <w:rFonts w:ascii="Times New Roman" w:hAnsi="Times New Roman" w:cs="Times New Roman"/>
          <w:color w:val="auto"/>
          <w:sz w:val="24"/>
          <w:szCs w:val="24"/>
        </w:rPr>
      </w:pPr>
      <w:bookmarkStart w:id="43" w:name="_Toc149814159"/>
      <w:r w:rsidRPr="00163DCC">
        <w:rPr>
          <w:rFonts w:ascii="Times New Roman" w:hAnsi="Times New Roman" w:cs="Times New Roman"/>
          <w:color w:val="auto"/>
          <w:sz w:val="24"/>
          <w:szCs w:val="24"/>
        </w:rPr>
        <w:t>2. Změny a dodatky školního řádu</w:t>
      </w:r>
      <w:bookmarkEnd w:id="43"/>
      <w:r w:rsidRPr="00163DCC">
        <w:rPr>
          <w:rFonts w:ascii="Times New Roman" w:hAnsi="Times New Roman" w:cs="Times New Roman"/>
          <w:color w:val="auto"/>
          <w:sz w:val="24"/>
          <w:szCs w:val="24"/>
        </w:rPr>
        <w:t xml:space="preserve"> </w:t>
      </w:r>
    </w:p>
    <w:p w14:paraId="063E8603" w14:textId="77777777" w:rsidR="00E56905" w:rsidRPr="00163DCC" w:rsidRDefault="00E56905" w:rsidP="005C5F79">
      <w:pPr>
        <w:spacing w:after="0" w:line="240" w:lineRule="auto"/>
        <w:ind w:firstLine="708"/>
        <w:jc w:val="both"/>
        <w:rPr>
          <w:rFonts w:ascii="Times New Roman" w:hAnsi="Times New Roman" w:cs="Times New Roman"/>
          <w:sz w:val="24"/>
          <w:szCs w:val="24"/>
        </w:rPr>
      </w:pPr>
      <w:r w:rsidRPr="00163DCC">
        <w:rPr>
          <w:rFonts w:ascii="Times New Roman" w:hAnsi="Times New Roman" w:cs="Times New Roman"/>
          <w:sz w:val="24"/>
          <w:szCs w:val="24"/>
        </w:rPr>
        <w:t xml:space="preserve">Veškeré dodatky, popřípadě změny tohoto školního řádu mohou být provedeny pouze písemnou formou a před nabytím jejich účinnosti budou s nimi seznámeni všichni zaměstnanci mateřské školy a budou o nich informování zákonní zástupci dětí. </w:t>
      </w:r>
    </w:p>
    <w:p w14:paraId="1B3A225D" w14:textId="77777777" w:rsidR="005C5F79" w:rsidRPr="00163DCC" w:rsidRDefault="005C5F79" w:rsidP="005C5F79">
      <w:pPr>
        <w:spacing w:after="0" w:line="240" w:lineRule="auto"/>
        <w:jc w:val="both"/>
        <w:rPr>
          <w:rFonts w:ascii="Times New Roman" w:hAnsi="Times New Roman" w:cs="Times New Roman"/>
          <w:sz w:val="24"/>
          <w:szCs w:val="24"/>
        </w:rPr>
      </w:pPr>
    </w:p>
    <w:p w14:paraId="08F56DBD" w14:textId="77777777" w:rsidR="00E56905" w:rsidRPr="00163DCC" w:rsidRDefault="00E56905" w:rsidP="005C5F79">
      <w:pPr>
        <w:pStyle w:val="Nadpis2"/>
        <w:spacing w:before="0" w:line="240" w:lineRule="auto"/>
        <w:jc w:val="both"/>
        <w:rPr>
          <w:rFonts w:ascii="Times New Roman" w:hAnsi="Times New Roman" w:cs="Times New Roman"/>
          <w:color w:val="auto"/>
          <w:sz w:val="24"/>
          <w:szCs w:val="24"/>
        </w:rPr>
      </w:pPr>
      <w:bookmarkStart w:id="44" w:name="_Toc149814160"/>
      <w:r w:rsidRPr="00163DCC">
        <w:rPr>
          <w:rFonts w:ascii="Times New Roman" w:hAnsi="Times New Roman" w:cs="Times New Roman"/>
          <w:color w:val="auto"/>
          <w:sz w:val="24"/>
          <w:szCs w:val="24"/>
        </w:rPr>
        <w:t>3. Seznámení zaměstnanců a zákonných zástupců se školním řádem</w:t>
      </w:r>
      <w:bookmarkEnd w:id="44"/>
      <w:r w:rsidRPr="00163DCC">
        <w:rPr>
          <w:rFonts w:ascii="Times New Roman" w:hAnsi="Times New Roman" w:cs="Times New Roman"/>
          <w:color w:val="auto"/>
          <w:sz w:val="24"/>
          <w:szCs w:val="24"/>
        </w:rPr>
        <w:t xml:space="preserve"> </w:t>
      </w:r>
    </w:p>
    <w:p w14:paraId="09820B59" w14:textId="77777777" w:rsidR="00E56905" w:rsidRPr="00163DCC" w:rsidRDefault="00E56905" w:rsidP="005C5F79">
      <w:pPr>
        <w:spacing w:after="0" w:line="240" w:lineRule="auto"/>
        <w:ind w:firstLine="708"/>
        <w:jc w:val="both"/>
        <w:rPr>
          <w:rFonts w:ascii="Times New Roman" w:hAnsi="Times New Roman" w:cs="Times New Roman"/>
          <w:sz w:val="24"/>
          <w:szCs w:val="24"/>
        </w:rPr>
      </w:pPr>
      <w:r w:rsidRPr="00163DCC">
        <w:rPr>
          <w:rFonts w:ascii="Times New Roman" w:hAnsi="Times New Roman" w:cs="Times New Roman"/>
          <w:sz w:val="24"/>
          <w:szCs w:val="24"/>
        </w:rPr>
        <w:t xml:space="preserve">Zaměstnavatel zabezpečí seznámení zaměstnanců s obsahem tohoto školního </w:t>
      </w:r>
      <w:proofErr w:type="gramStart"/>
      <w:r w:rsidRPr="00163DCC">
        <w:rPr>
          <w:rFonts w:ascii="Times New Roman" w:hAnsi="Times New Roman" w:cs="Times New Roman"/>
          <w:sz w:val="24"/>
          <w:szCs w:val="24"/>
        </w:rPr>
        <w:t>řádu</w:t>
      </w:r>
      <w:proofErr w:type="gramEnd"/>
      <w:r w:rsidRPr="00163DCC">
        <w:rPr>
          <w:rFonts w:ascii="Times New Roman" w:hAnsi="Times New Roman" w:cs="Times New Roman"/>
          <w:sz w:val="24"/>
          <w:szCs w:val="24"/>
        </w:rPr>
        <w:t xml:space="preserve"> a to nejpozději do 15 dnů od nabytí jeho platnosti. </w:t>
      </w:r>
    </w:p>
    <w:p w14:paraId="308D535E" w14:textId="204B2DA1" w:rsidR="00E56905" w:rsidRPr="00163DCC" w:rsidRDefault="00E56905" w:rsidP="005C5F79">
      <w:pPr>
        <w:spacing w:after="0" w:line="240" w:lineRule="auto"/>
        <w:ind w:firstLine="708"/>
        <w:jc w:val="both"/>
        <w:rPr>
          <w:rFonts w:ascii="Times New Roman" w:hAnsi="Times New Roman" w:cs="Times New Roman"/>
          <w:sz w:val="24"/>
          <w:szCs w:val="24"/>
        </w:rPr>
      </w:pPr>
      <w:r w:rsidRPr="00163DCC">
        <w:rPr>
          <w:rFonts w:ascii="Times New Roman" w:hAnsi="Times New Roman" w:cs="Times New Roman"/>
          <w:sz w:val="24"/>
          <w:szCs w:val="24"/>
        </w:rPr>
        <w:lastRenderedPageBreak/>
        <w:t>Nově přijímané zaměstnance seznámí se školním řádem zaměstnavatel při jejich nástupu do práce prostřednictvím zástupkyně ředitele pro MŠ. O vydání a obsahu školního řádu informuje mateřská škola zákonné zástupce dětí formou schůzek s nimi, školní řád je vyvěšen v šatně dětí a na webu školy.</w:t>
      </w:r>
    </w:p>
    <w:p w14:paraId="15736F80" w14:textId="0D0B955B" w:rsidR="00E56905" w:rsidRDefault="00E56905" w:rsidP="005C5F79">
      <w:pPr>
        <w:spacing w:after="0" w:line="240" w:lineRule="auto"/>
        <w:ind w:firstLine="708"/>
        <w:jc w:val="both"/>
        <w:rPr>
          <w:rFonts w:ascii="Times New Roman" w:hAnsi="Times New Roman" w:cs="Times New Roman"/>
          <w:sz w:val="24"/>
          <w:szCs w:val="24"/>
        </w:rPr>
      </w:pPr>
      <w:r w:rsidRPr="00163DCC">
        <w:rPr>
          <w:rFonts w:ascii="Times New Roman" w:hAnsi="Times New Roman" w:cs="Times New Roman"/>
          <w:sz w:val="24"/>
          <w:szCs w:val="24"/>
        </w:rPr>
        <w:t xml:space="preserve">S vybranými částmi školního řádu jsou seznámeny i děti, forma seznámení odpovídá věku a rozumovým schopnostem dětí. </w:t>
      </w:r>
    </w:p>
    <w:p w14:paraId="0F02938F" w14:textId="77777777" w:rsidR="00163DCC" w:rsidRDefault="00163DCC" w:rsidP="005C5F79">
      <w:pPr>
        <w:spacing w:after="0" w:line="240" w:lineRule="auto"/>
        <w:ind w:firstLine="708"/>
        <w:jc w:val="both"/>
        <w:rPr>
          <w:rFonts w:ascii="Times New Roman" w:hAnsi="Times New Roman" w:cs="Times New Roman"/>
          <w:sz w:val="24"/>
          <w:szCs w:val="24"/>
        </w:rPr>
      </w:pPr>
    </w:p>
    <w:p w14:paraId="70E39C6E" w14:textId="77777777" w:rsidR="00163DCC" w:rsidRPr="00163DCC" w:rsidRDefault="00163DCC" w:rsidP="005C5F79">
      <w:pPr>
        <w:spacing w:after="0" w:line="240" w:lineRule="auto"/>
        <w:ind w:firstLine="708"/>
        <w:jc w:val="both"/>
        <w:rPr>
          <w:rFonts w:ascii="Times New Roman" w:hAnsi="Times New Roman" w:cs="Times New Roman"/>
          <w:sz w:val="24"/>
          <w:szCs w:val="24"/>
        </w:rPr>
      </w:pPr>
    </w:p>
    <w:p w14:paraId="7F224CF4" w14:textId="77777777" w:rsidR="00E56905" w:rsidRPr="00237AE3" w:rsidRDefault="00E56905" w:rsidP="005C5F79">
      <w:pPr>
        <w:spacing w:after="0" w:line="240" w:lineRule="auto"/>
        <w:jc w:val="both"/>
        <w:rPr>
          <w:rFonts w:ascii="Times New Roman" w:hAnsi="Times New Roman" w:cs="Times New Roman"/>
          <w:sz w:val="24"/>
          <w:szCs w:val="24"/>
        </w:rPr>
      </w:pPr>
    </w:p>
    <w:p w14:paraId="2B565526" w14:textId="3D0C7360" w:rsidR="00E56905" w:rsidRPr="00237AE3" w:rsidRDefault="00E56905" w:rsidP="005C5F79">
      <w:pPr>
        <w:spacing w:after="0" w:line="240" w:lineRule="auto"/>
        <w:ind w:left="5664" w:firstLine="708"/>
        <w:jc w:val="both"/>
        <w:rPr>
          <w:rFonts w:ascii="Times New Roman" w:hAnsi="Times New Roman" w:cs="Times New Roman"/>
          <w:sz w:val="24"/>
          <w:szCs w:val="24"/>
        </w:rPr>
      </w:pPr>
      <w:r w:rsidRPr="00237AE3">
        <w:rPr>
          <w:rFonts w:ascii="Times New Roman" w:hAnsi="Times New Roman" w:cs="Times New Roman"/>
          <w:sz w:val="24"/>
          <w:szCs w:val="24"/>
        </w:rPr>
        <w:t xml:space="preserve">Mgr. Lenka Drábková </w:t>
      </w:r>
    </w:p>
    <w:p w14:paraId="33898051" w14:textId="21B2FC73" w:rsidR="00E56905" w:rsidRPr="00237AE3" w:rsidRDefault="00E56905" w:rsidP="005C5F79">
      <w:pPr>
        <w:spacing w:after="0" w:line="240" w:lineRule="auto"/>
        <w:ind w:left="5664" w:firstLine="708"/>
        <w:jc w:val="both"/>
        <w:rPr>
          <w:rFonts w:ascii="Times New Roman" w:hAnsi="Times New Roman" w:cs="Times New Roman"/>
          <w:sz w:val="24"/>
          <w:szCs w:val="24"/>
        </w:rPr>
      </w:pPr>
      <w:r w:rsidRPr="00237AE3">
        <w:rPr>
          <w:rFonts w:ascii="Times New Roman" w:hAnsi="Times New Roman" w:cs="Times New Roman"/>
          <w:sz w:val="24"/>
          <w:szCs w:val="24"/>
        </w:rPr>
        <w:t xml:space="preserve">Mgr. Markéta Rožnovská </w:t>
      </w:r>
    </w:p>
    <w:sectPr w:rsidR="00E56905" w:rsidRPr="00237AE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61434" w14:textId="77777777" w:rsidR="008B19AC" w:rsidRDefault="008B19AC" w:rsidP="00BA600C">
      <w:pPr>
        <w:spacing w:after="0" w:line="240" w:lineRule="auto"/>
      </w:pPr>
      <w:r>
        <w:separator/>
      </w:r>
    </w:p>
  </w:endnote>
  <w:endnote w:type="continuationSeparator" w:id="0">
    <w:p w14:paraId="286C4709" w14:textId="77777777" w:rsidR="008B19AC" w:rsidRDefault="008B19AC" w:rsidP="00BA6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746638"/>
      <w:docPartObj>
        <w:docPartGallery w:val="Page Numbers (Bottom of Page)"/>
        <w:docPartUnique/>
      </w:docPartObj>
    </w:sdtPr>
    <w:sdtEndPr/>
    <w:sdtContent>
      <w:p w14:paraId="5131B1A4" w14:textId="02D290D3" w:rsidR="005A7FF1" w:rsidRDefault="005A7FF1">
        <w:pPr>
          <w:pStyle w:val="Zpat"/>
          <w:jc w:val="center"/>
        </w:pPr>
        <w:r>
          <w:fldChar w:fldCharType="begin"/>
        </w:r>
        <w:r>
          <w:instrText>PAGE   \* MERGEFORMAT</w:instrText>
        </w:r>
        <w:r>
          <w:fldChar w:fldCharType="separate"/>
        </w:r>
        <w:r w:rsidR="007D073D">
          <w:rPr>
            <w:noProof/>
          </w:rPr>
          <w:t>1</w:t>
        </w:r>
        <w:r>
          <w:fldChar w:fldCharType="end"/>
        </w:r>
      </w:p>
    </w:sdtContent>
  </w:sdt>
  <w:p w14:paraId="4245AB1A" w14:textId="77777777" w:rsidR="005A7FF1" w:rsidRDefault="005A7FF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58CA9" w14:textId="77777777" w:rsidR="008B19AC" w:rsidRDefault="008B19AC" w:rsidP="00BA600C">
      <w:pPr>
        <w:spacing w:after="0" w:line="240" w:lineRule="auto"/>
      </w:pPr>
      <w:r>
        <w:separator/>
      </w:r>
    </w:p>
  </w:footnote>
  <w:footnote w:type="continuationSeparator" w:id="0">
    <w:p w14:paraId="3D9C0B0B" w14:textId="77777777" w:rsidR="008B19AC" w:rsidRDefault="008B19AC" w:rsidP="00BA6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204F3" w14:textId="2289D38B" w:rsidR="005A7FF1" w:rsidRPr="009435D2" w:rsidRDefault="005A7FF1" w:rsidP="00BA600C">
    <w:pPr>
      <w:pStyle w:val="Zhlav"/>
      <w:ind w:left="-426"/>
      <w:jc w:val="center"/>
      <w:rPr>
        <w:rFonts w:ascii="Times New Roman" w:hAnsi="Times New Roman" w:cs="Times New Roman"/>
        <w:sz w:val="28"/>
        <w:szCs w:val="28"/>
      </w:rPr>
    </w:pPr>
  </w:p>
  <w:p w14:paraId="15EC4FA3" w14:textId="4020698A" w:rsidR="005A7FF1" w:rsidRDefault="005A7FF1">
    <w:pPr>
      <w:pStyle w:val="Zhlav"/>
    </w:pPr>
  </w:p>
  <w:p w14:paraId="24DB2668" w14:textId="77777777" w:rsidR="005A7FF1" w:rsidRDefault="005A7F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219"/>
    <w:multiLevelType w:val="hybridMultilevel"/>
    <w:tmpl w:val="B966F1F2"/>
    <w:lvl w:ilvl="0" w:tplc="ACFCBB8A">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11D3A"/>
    <w:multiLevelType w:val="hybridMultilevel"/>
    <w:tmpl w:val="F3DE3F36"/>
    <w:lvl w:ilvl="0" w:tplc="ACFCBB8A">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7DB72F7"/>
    <w:multiLevelType w:val="hybridMultilevel"/>
    <w:tmpl w:val="7920571C"/>
    <w:lvl w:ilvl="0" w:tplc="ACFCBB8A">
      <w:start w:val="2"/>
      <w:numFmt w:val="bullet"/>
      <w:lvlText w:val="-"/>
      <w:lvlJc w:val="left"/>
      <w:pPr>
        <w:ind w:left="1068" w:hanging="360"/>
      </w:pPr>
      <w:rPr>
        <w:rFonts w:ascii="Calibri" w:eastAsiaTheme="minorHAns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18B76B01"/>
    <w:multiLevelType w:val="hybridMultilevel"/>
    <w:tmpl w:val="153619CE"/>
    <w:lvl w:ilvl="0" w:tplc="ACFCBB8A">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DD36A3D"/>
    <w:multiLevelType w:val="hybridMultilevel"/>
    <w:tmpl w:val="EA5A393A"/>
    <w:lvl w:ilvl="0" w:tplc="ACFCBB8A">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1892C7A"/>
    <w:multiLevelType w:val="hybridMultilevel"/>
    <w:tmpl w:val="E012A98C"/>
    <w:lvl w:ilvl="0" w:tplc="ACFCBB8A">
      <w:start w:val="2"/>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7063A31"/>
    <w:multiLevelType w:val="hybridMultilevel"/>
    <w:tmpl w:val="07406A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E716965"/>
    <w:multiLevelType w:val="hybridMultilevel"/>
    <w:tmpl w:val="78F866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23131B"/>
    <w:multiLevelType w:val="hybridMultilevel"/>
    <w:tmpl w:val="4808DCAA"/>
    <w:lvl w:ilvl="0" w:tplc="A798254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335A4927"/>
    <w:multiLevelType w:val="hybridMultilevel"/>
    <w:tmpl w:val="1EC4C188"/>
    <w:lvl w:ilvl="0" w:tplc="ACFCBB8A">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E4D6405"/>
    <w:multiLevelType w:val="hybridMultilevel"/>
    <w:tmpl w:val="DB5CF048"/>
    <w:lvl w:ilvl="0" w:tplc="699263F2">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FD33190"/>
    <w:multiLevelType w:val="hybridMultilevel"/>
    <w:tmpl w:val="2A8CC0F8"/>
    <w:lvl w:ilvl="0" w:tplc="ACFCBB8A">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36F4091"/>
    <w:multiLevelType w:val="hybridMultilevel"/>
    <w:tmpl w:val="82B4B0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AD929C1"/>
    <w:multiLevelType w:val="hybridMultilevel"/>
    <w:tmpl w:val="370C1A12"/>
    <w:lvl w:ilvl="0" w:tplc="ACFCBB8A">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CFB61BD"/>
    <w:multiLevelType w:val="hybridMultilevel"/>
    <w:tmpl w:val="D01ECF94"/>
    <w:lvl w:ilvl="0" w:tplc="ACFCBB8A">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DD038F9"/>
    <w:multiLevelType w:val="hybridMultilevel"/>
    <w:tmpl w:val="302C61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21496F"/>
    <w:multiLevelType w:val="hybridMultilevel"/>
    <w:tmpl w:val="DB84F3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B560510"/>
    <w:multiLevelType w:val="hybridMultilevel"/>
    <w:tmpl w:val="56267F2E"/>
    <w:lvl w:ilvl="0" w:tplc="ACFCBB8A">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0C80B92"/>
    <w:multiLevelType w:val="hybridMultilevel"/>
    <w:tmpl w:val="84D44BE2"/>
    <w:lvl w:ilvl="0" w:tplc="32D2F35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70D73686"/>
    <w:multiLevelType w:val="hybridMultilevel"/>
    <w:tmpl w:val="F9E8DAC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75DA737B"/>
    <w:multiLevelType w:val="hybridMultilevel"/>
    <w:tmpl w:val="FDA0A89A"/>
    <w:lvl w:ilvl="0" w:tplc="ACFCBB8A">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7D17017"/>
    <w:multiLevelType w:val="hybridMultilevel"/>
    <w:tmpl w:val="ABFED5C4"/>
    <w:lvl w:ilvl="0" w:tplc="ACFCBB8A">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9601789"/>
    <w:multiLevelType w:val="hybridMultilevel"/>
    <w:tmpl w:val="33EAEEF2"/>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19"/>
  </w:num>
  <w:num w:numId="3">
    <w:abstractNumId w:val="17"/>
  </w:num>
  <w:num w:numId="4">
    <w:abstractNumId w:val="6"/>
  </w:num>
  <w:num w:numId="5">
    <w:abstractNumId w:val="2"/>
  </w:num>
  <w:num w:numId="6">
    <w:abstractNumId w:val="12"/>
  </w:num>
  <w:num w:numId="7">
    <w:abstractNumId w:val="5"/>
  </w:num>
  <w:num w:numId="8">
    <w:abstractNumId w:val="15"/>
  </w:num>
  <w:num w:numId="9">
    <w:abstractNumId w:val="18"/>
  </w:num>
  <w:num w:numId="10">
    <w:abstractNumId w:val="4"/>
  </w:num>
  <w:num w:numId="11">
    <w:abstractNumId w:val="10"/>
  </w:num>
  <w:num w:numId="12">
    <w:abstractNumId w:val="13"/>
  </w:num>
  <w:num w:numId="13">
    <w:abstractNumId w:val="22"/>
  </w:num>
  <w:num w:numId="14">
    <w:abstractNumId w:val="9"/>
  </w:num>
  <w:num w:numId="15">
    <w:abstractNumId w:val="0"/>
  </w:num>
  <w:num w:numId="16">
    <w:abstractNumId w:val="7"/>
  </w:num>
  <w:num w:numId="17">
    <w:abstractNumId w:val="11"/>
  </w:num>
  <w:num w:numId="18">
    <w:abstractNumId w:val="20"/>
  </w:num>
  <w:num w:numId="19">
    <w:abstractNumId w:val="3"/>
  </w:num>
  <w:num w:numId="20">
    <w:abstractNumId w:val="1"/>
  </w:num>
  <w:num w:numId="21">
    <w:abstractNumId w:val="21"/>
  </w:num>
  <w:num w:numId="22">
    <w:abstractNumId w:val="14"/>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0C"/>
    <w:rsid w:val="000A4CB2"/>
    <w:rsid w:val="000C6921"/>
    <w:rsid w:val="000D210B"/>
    <w:rsid w:val="000D29DB"/>
    <w:rsid w:val="000E31B0"/>
    <w:rsid w:val="00126F5C"/>
    <w:rsid w:val="00151253"/>
    <w:rsid w:val="001563FD"/>
    <w:rsid w:val="00163DCC"/>
    <w:rsid w:val="00167951"/>
    <w:rsid w:val="00237AE3"/>
    <w:rsid w:val="00255F22"/>
    <w:rsid w:val="00280E02"/>
    <w:rsid w:val="00294604"/>
    <w:rsid w:val="002B74AC"/>
    <w:rsid w:val="002E71C9"/>
    <w:rsid w:val="002F049E"/>
    <w:rsid w:val="00315532"/>
    <w:rsid w:val="003553F9"/>
    <w:rsid w:val="004345EB"/>
    <w:rsid w:val="00487573"/>
    <w:rsid w:val="004916F0"/>
    <w:rsid w:val="004C40E5"/>
    <w:rsid w:val="00577067"/>
    <w:rsid w:val="00595CA7"/>
    <w:rsid w:val="005A7FF1"/>
    <w:rsid w:val="005C5F79"/>
    <w:rsid w:val="00605579"/>
    <w:rsid w:val="006B3AEC"/>
    <w:rsid w:val="00750150"/>
    <w:rsid w:val="0075328D"/>
    <w:rsid w:val="007D073D"/>
    <w:rsid w:val="007D580C"/>
    <w:rsid w:val="008B1966"/>
    <w:rsid w:val="008B19AC"/>
    <w:rsid w:val="008E3DCE"/>
    <w:rsid w:val="00AC6E44"/>
    <w:rsid w:val="00AE0118"/>
    <w:rsid w:val="00B362CD"/>
    <w:rsid w:val="00B848F8"/>
    <w:rsid w:val="00BA600C"/>
    <w:rsid w:val="00BC422D"/>
    <w:rsid w:val="00BD7251"/>
    <w:rsid w:val="00C75710"/>
    <w:rsid w:val="00C848FC"/>
    <w:rsid w:val="00CA6FC1"/>
    <w:rsid w:val="00D33B15"/>
    <w:rsid w:val="00DB315C"/>
    <w:rsid w:val="00DC5625"/>
    <w:rsid w:val="00DF20DB"/>
    <w:rsid w:val="00DF6574"/>
    <w:rsid w:val="00E56905"/>
    <w:rsid w:val="00EA6F64"/>
    <w:rsid w:val="00F835C5"/>
    <w:rsid w:val="00F92D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4E77C"/>
  <w15:docId w15:val="{A795DF9D-DAFD-4EFC-8BCD-C2811E85F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2B74A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
    <w:next w:val="Normln"/>
    <w:link w:val="Nadpis2Char"/>
    <w:uiPriority w:val="9"/>
    <w:unhideWhenUsed/>
    <w:qFormat/>
    <w:rsid w:val="00595CA7"/>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
    <w:next w:val="Normln"/>
    <w:link w:val="Nadpis3Char"/>
    <w:uiPriority w:val="9"/>
    <w:unhideWhenUsed/>
    <w:qFormat/>
    <w:rsid w:val="00237AE3"/>
    <w:pPr>
      <w:keepNext/>
      <w:keepLines/>
      <w:spacing w:before="200" w:after="0"/>
      <w:outlineLvl w:val="2"/>
    </w:pPr>
    <w:rPr>
      <w:rFonts w:asciiTheme="majorHAnsi" w:eastAsiaTheme="majorEastAsia" w:hAnsiTheme="majorHAnsi" w:cstheme="majorBidi"/>
      <w:b/>
      <w:bCs/>
      <w:color w:val="4472C4"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0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A600C"/>
  </w:style>
  <w:style w:type="paragraph" w:styleId="Zpat">
    <w:name w:val="footer"/>
    <w:basedOn w:val="Normln"/>
    <w:link w:val="ZpatChar"/>
    <w:uiPriority w:val="99"/>
    <w:unhideWhenUsed/>
    <w:rsid w:val="00BA600C"/>
    <w:pPr>
      <w:tabs>
        <w:tab w:val="center" w:pos="4536"/>
        <w:tab w:val="right" w:pos="9072"/>
      </w:tabs>
      <w:spacing w:after="0" w:line="240" w:lineRule="auto"/>
    </w:pPr>
  </w:style>
  <w:style w:type="character" w:customStyle="1" w:styleId="ZpatChar">
    <w:name w:val="Zápatí Char"/>
    <w:basedOn w:val="Standardnpsmoodstavce"/>
    <w:link w:val="Zpat"/>
    <w:uiPriority w:val="99"/>
    <w:rsid w:val="00BA600C"/>
  </w:style>
  <w:style w:type="paragraph" w:styleId="Odstavecseseznamem">
    <w:name w:val="List Paragraph"/>
    <w:basedOn w:val="Normln"/>
    <w:uiPriority w:val="34"/>
    <w:qFormat/>
    <w:rsid w:val="00750150"/>
    <w:pPr>
      <w:ind w:left="720"/>
      <w:contextualSpacing/>
    </w:pPr>
  </w:style>
  <w:style w:type="character" w:customStyle="1" w:styleId="Nadpis1Char">
    <w:name w:val="Nadpis 1 Char"/>
    <w:basedOn w:val="Standardnpsmoodstavce"/>
    <w:link w:val="Nadpis1"/>
    <w:uiPriority w:val="9"/>
    <w:rsid w:val="002B74AC"/>
    <w:rPr>
      <w:rFonts w:asciiTheme="majorHAnsi" w:eastAsiaTheme="majorEastAsia" w:hAnsiTheme="majorHAnsi" w:cstheme="majorBidi"/>
      <w:b/>
      <w:bCs/>
      <w:color w:val="2F5496" w:themeColor="accent1" w:themeShade="BF"/>
      <w:sz w:val="28"/>
      <w:szCs w:val="28"/>
    </w:rPr>
  </w:style>
  <w:style w:type="paragraph" w:styleId="Nadpisobsahu">
    <w:name w:val="TOC Heading"/>
    <w:basedOn w:val="Nadpis1"/>
    <w:next w:val="Normln"/>
    <w:uiPriority w:val="39"/>
    <w:semiHidden/>
    <w:unhideWhenUsed/>
    <w:qFormat/>
    <w:rsid w:val="002B74AC"/>
    <w:pPr>
      <w:spacing w:line="276" w:lineRule="auto"/>
      <w:outlineLvl w:val="9"/>
    </w:pPr>
    <w:rPr>
      <w:lang w:eastAsia="cs-CZ"/>
    </w:rPr>
  </w:style>
  <w:style w:type="paragraph" w:styleId="Textbubliny">
    <w:name w:val="Balloon Text"/>
    <w:basedOn w:val="Normln"/>
    <w:link w:val="TextbublinyChar"/>
    <w:uiPriority w:val="99"/>
    <w:semiHidden/>
    <w:unhideWhenUsed/>
    <w:rsid w:val="002B74A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B74AC"/>
    <w:rPr>
      <w:rFonts w:ascii="Tahoma" w:hAnsi="Tahoma" w:cs="Tahoma"/>
      <w:sz w:val="16"/>
      <w:szCs w:val="16"/>
    </w:rPr>
  </w:style>
  <w:style w:type="paragraph" w:styleId="Obsah1">
    <w:name w:val="toc 1"/>
    <w:basedOn w:val="Normln"/>
    <w:next w:val="Normln"/>
    <w:autoRedefine/>
    <w:uiPriority w:val="39"/>
    <w:unhideWhenUsed/>
    <w:rsid w:val="002B74AC"/>
    <w:pPr>
      <w:spacing w:after="100"/>
    </w:pPr>
  </w:style>
  <w:style w:type="character" w:styleId="Hypertextovodkaz">
    <w:name w:val="Hyperlink"/>
    <w:basedOn w:val="Standardnpsmoodstavce"/>
    <w:uiPriority w:val="99"/>
    <w:unhideWhenUsed/>
    <w:rsid w:val="002B74AC"/>
    <w:rPr>
      <w:color w:val="0563C1" w:themeColor="hyperlink"/>
      <w:u w:val="single"/>
    </w:rPr>
  </w:style>
  <w:style w:type="character" w:customStyle="1" w:styleId="Nadpis2Char">
    <w:name w:val="Nadpis 2 Char"/>
    <w:basedOn w:val="Standardnpsmoodstavce"/>
    <w:link w:val="Nadpis2"/>
    <w:uiPriority w:val="9"/>
    <w:rsid w:val="00595CA7"/>
    <w:rPr>
      <w:rFonts w:asciiTheme="majorHAnsi" w:eastAsiaTheme="majorEastAsia" w:hAnsiTheme="majorHAnsi" w:cstheme="majorBidi"/>
      <w:b/>
      <w:bCs/>
      <w:color w:val="4472C4" w:themeColor="accent1"/>
      <w:sz w:val="26"/>
      <w:szCs w:val="26"/>
    </w:rPr>
  </w:style>
  <w:style w:type="paragraph" w:styleId="Obsah2">
    <w:name w:val="toc 2"/>
    <w:basedOn w:val="Normln"/>
    <w:next w:val="Normln"/>
    <w:autoRedefine/>
    <w:uiPriority w:val="39"/>
    <w:unhideWhenUsed/>
    <w:rsid w:val="00595CA7"/>
    <w:pPr>
      <w:spacing w:after="100"/>
      <w:ind w:left="220"/>
    </w:pPr>
  </w:style>
  <w:style w:type="paragraph" w:customStyle="1" w:styleId="Default">
    <w:name w:val="Default"/>
    <w:rsid w:val="00595CA7"/>
    <w:pPr>
      <w:autoSpaceDE w:val="0"/>
      <w:autoSpaceDN w:val="0"/>
      <w:adjustRightInd w:val="0"/>
      <w:spacing w:after="0" w:line="240" w:lineRule="auto"/>
    </w:pPr>
    <w:rPr>
      <w:rFonts w:ascii="Calibri" w:hAnsi="Calibri" w:cs="Calibri"/>
      <w:color w:val="000000"/>
      <w:sz w:val="24"/>
      <w:szCs w:val="24"/>
    </w:rPr>
  </w:style>
  <w:style w:type="paragraph" w:styleId="Normlnweb">
    <w:name w:val="Normal (Web)"/>
    <w:basedOn w:val="Normln"/>
    <w:uiPriority w:val="99"/>
    <w:unhideWhenUsed/>
    <w:rsid w:val="00B362C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rsid w:val="00237AE3"/>
    <w:rPr>
      <w:rFonts w:asciiTheme="majorHAnsi" w:eastAsiaTheme="majorEastAsia" w:hAnsiTheme="majorHAnsi" w:cstheme="majorBidi"/>
      <w:b/>
      <w:bCs/>
      <w:color w:val="4472C4" w:themeColor="accent1"/>
    </w:rPr>
  </w:style>
  <w:style w:type="paragraph" w:styleId="Obsah3">
    <w:name w:val="toc 3"/>
    <w:basedOn w:val="Normln"/>
    <w:next w:val="Normln"/>
    <w:autoRedefine/>
    <w:uiPriority w:val="39"/>
    <w:unhideWhenUsed/>
    <w:rsid w:val="00237AE3"/>
    <w:pPr>
      <w:spacing w:after="100"/>
      <w:ind w:left="440"/>
    </w:pPr>
  </w:style>
  <w:style w:type="table" w:styleId="Mkatabulky">
    <w:name w:val="Table Grid"/>
    <w:basedOn w:val="Normlntabulka"/>
    <w:uiPriority w:val="39"/>
    <w:rsid w:val="006B3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BA97C-7C20-4A44-B86F-79023E069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19</Pages>
  <Words>7507</Words>
  <Characters>44295</Characters>
  <Application>Microsoft Office Word</Application>
  <DocSecurity>0</DocSecurity>
  <Lines>369</Lines>
  <Paragraphs>103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Drábková</dc:creator>
  <cp:lastModifiedBy>MŠ Prštice</cp:lastModifiedBy>
  <cp:revision>5</cp:revision>
  <cp:lastPrinted>2022-03-21T12:46:00Z</cp:lastPrinted>
  <dcterms:created xsi:type="dcterms:W3CDTF">2023-11-02T09:47:00Z</dcterms:created>
  <dcterms:modified xsi:type="dcterms:W3CDTF">2024-08-27T10:14:00Z</dcterms:modified>
</cp:coreProperties>
</file>